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8B" w:rsidRPr="005920EA" w:rsidRDefault="005920EA" w:rsidP="002F0E45">
      <w:pPr>
        <w:jc w:val="center"/>
        <w:rPr>
          <w:sz w:val="24"/>
          <w:u w:val="single"/>
        </w:rPr>
      </w:pPr>
      <w:r w:rsidRPr="005920EA">
        <w:rPr>
          <w:sz w:val="24"/>
          <w:u w:val="single"/>
        </w:rPr>
        <w:t>Year 8 Home Study Review Sheet for Week Beginning 30</w:t>
      </w:r>
      <w:r w:rsidRPr="005920EA">
        <w:rPr>
          <w:sz w:val="24"/>
          <w:u w:val="single"/>
          <w:vertAlign w:val="superscript"/>
        </w:rPr>
        <w:t>th</w:t>
      </w:r>
      <w:r w:rsidRPr="005920EA">
        <w:rPr>
          <w:sz w:val="24"/>
          <w:u w:val="single"/>
        </w:rPr>
        <w:t xml:space="preserve"> November</w:t>
      </w:r>
    </w:p>
    <w:p w:rsidR="005920EA" w:rsidRPr="002F0E45" w:rsidRDefault="005920EA" w:rsidP="002F0E45">
      <w:pPr>
        <w:rPr>
          <w:sz w:val="24"/>
          <w:u w:val="single"/>
        </w:rPr>
      </w:pPr>
    </w:p>
    <w:p w:rsidR="002F0E45" w:rsidRPr="002F0E45" w:rsidRDefault="002F0E45" w:rsidP="002F0E45">
      <w:pPr>
        <w:rPr>
          <w:sz w:val="24"/>
          <w:u w:val="single"/>
        </w:rPr>
      </w:pPr>
      <w:proofErr w:type="spellStart"/>
      <w:r w:rsidRPr="002F0E45">
        <w:rPr>
          <w:sz w:val="24"/>
          <w:u w:val="single"/>
        </w:rPr>
        <w:t>Powerpoint</w:t>
      </w:r>
      <w:proofErr w:type="spellEnd"/>
      <w:r w:rsidRPr="002F0E45">
        <w:rPr>
          <w:sz w:val="24"/>
          <w:u w:val="single"/>
        </w:rPr>
        <w:t xml:space="preserve"> 1.</w:t>
      </w:r>
    </w:p>
    <w:p w:rsidR="002F0E45" w:rsidRDefault="002F0E45" w:rsidP="002F0E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your own words, explain what ‘gothic’ means.</w:t>
      </w: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are the gothic conventions of the following texts? (slide 14 on the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2F0E45" w:rsidRPr="002F0E45" w:rsidRDefault="002F0E45" w:rsidP="002F0E45">
      <w:pPr>
        <w:pStyle w:val="ListParagraph"/>
        <w:numPr>
          <w:ilvl w:val="0"/>
          <w:numId w:val="3"/>
        </w:numPr>
        <w:rPr>
          <w:sz w:val="24"/>
        </w:rPr>
      </w:pPr>
      <w:r w:rsidRPr="002F0E45">
        <w:rPr>
          <w:b/>
          <w:bCs/>
          <w:sz w:val="24"/>
        </w:rPr>
        <w:t>‘The Mezzotint’</w:t>
      </w: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Pr="002F0E45" w:rsidRDefault="002F0E45" w:rsidP="002F0E45">
      <w:pPr>
        <w:rPr>
          <w:sz w:val="24"/>
        </w:rPr>
      </w:pPr>
    </w:p>
    <w:p w:rsidR="002F0E45" w:rsidRPr="002F0E45" w:rsidRDefault="002F0E45" w:rsidP="002F0E45">
      <w:pPr>
        <w:pStyle w:val="ListParagraph"/>
        <w:numPr>
          <w:ilvl w:val="0"/>
          <w:numId w:val="3"/>
        </w:numPr>
        <w:rPr>
          <w:sz w:val="24"/>
        </w:rPr>
      </w:pPr>
      <w:r w:rsidRPr="002F0E45">
        <w:rPr>
          <w:b/>
          <w:bCs/>
          <w:sz w:val="24"/>
        </w:rPr>
        <w:t>‘The Thing in the Upper Room’</w:t>
      </w: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Create a short summary of a story that includes at least three gothic conventions.</w:t>
      </w: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Default="002F0E45" w:rsidP="002F0E45">
      <w:pPr>
        <w:rPr>
          <w:sz w:val="24"/>
        </w:rPr>
      </w:pPr>
    </w:p>
    <w:p w:rsidR="002F0E45" w:rsidRPr="002F0E45" w:rsidRDefault="002F0E45" w:rsidP="002F0E45">
      <w:pPr>
        <w:rPr>
          <w:sz w:val="24"/>
          <w:u w:val="single"/>
        </w:rPr>
      </w:pPr>
      <w:proofErr w:type="spellStart"/>
      <w:r w:rsidRPr="002F0E45">
        <w:rPr>
          <w:sz w:val="24"/>
          <w:u w:val="single"/>
        </w:rPr>
        <w:t>Powerpoint</w:t>
      </w:r>
      <w:proofErr w:type="spellEnd"/>
      <w:r w:rsidRPr="002F0E45">
        <w:rPr>
          <w:sz w:val="24"/>
          <w:u w:val="single"/>
        </w:rPr>
        <w:t xml:space="preserve"> 2</w:t>
      </w:r>
    </w:p>
    <w:p w:rsidR="002F0E45" w:rsidRDefault="002F0E45" w:rsidP="002F0E4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your own words, explain what we mean by the idea of the sublime in literature.</w:t>
      </w: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ind w:left="360"/>
        <w:rPr>
          <w:sz w:val="24"/>
        </w:rPr>
      </w:pPr>
    </w:p>
    <w:p w:rsidR="002F0E45" w:rsidRDefault="002F0E45" w:rsidP="002F0E45">
      <w:pPr>
        <w:ind w:left="360"/>
        <w:rPr>
          <w:sz w:val="24"/>
        </w:rPr>
      </w:pPr>
    </w:p>
    <w:p w:rsidR="002F0E45" w:rsidRPr="00E74A16" w:rsidRDefault="002F0E45" w:rsidP="00E74A16">
      <w:pPr>
        <w:rPr>
          <w:sz w:val="24"/>
        </w:rPr>
      </w:pPr>
      <w:bookmarkStart w:id="0" w:name="_GoBack"/>
      <w:bookmarkEnd w:id="0"/>
    </w:p>
    <w:sectPr w:rsidR="002F0E45" w:rsidRPr="00E74A16" w:rsidSect="002F0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881"/>
    <w:multiLevelType w:val="hybridMultilevel"/>
    <w:tmpl w:val="D5D6E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E18"/>
    <w:multiLevelType w:val="hybridMultilevel"/>
    <w:tmpl w:val="9CA63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C3D"/>
    <w:multiLevelType w:val="hybridMultilevel"/>
    <w:tmpl w:val="65C0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4518"/>
    <w:multiLevelType w:val="hybridMultilevel"/>
    <w:tmpl w:val="A862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A"/>
    <w:rsid w:val="002F0E45"/>
    <w:rsid w:val="005920EA"/>
    <w:rsid w:val="00A2560B"/>
    <w:rsid w:val="00CB4A45"/>
    <w:rsid w:val="00E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D968"/>
  <w15:chartTrackingRefBased/>
  <w15:docId w15:val="{A176682E-0792-49A8-8EBE-6C6D6EC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2</cp:revision>
  <dcterms:created xsi:type="dcterms:W3CDTF">2020-11-26T09:54:00Z</dcterms:created>
  <dcterms:modified xsi:type="dcterms:W3CDTF">2020-11-26T10:07:00Z</dcterms:modified>
</cp:coreProperties>
</file>