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F1" w:rsidRDefault="00824CE0">
      <w:pPr>
        <w:spacing w:after="0" w:line="330" w:lineRule="auto"/>
        <w:ind w:left="4376" w:right="205" w:firstLine="1774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495476</wp:posOffset>
                </wp:positionV>
                <wp:extent cx="6158482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2">
                              <a:moveTo>
                                <a:pt x="0" y="0"/>
                              </a:moveTo>
                              <a:lnTo>
                                <a:pt x="615848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7DB35C" id="drawingObject13" o:spid="_x0000_s1026" style="position:absolute;margin-left:55.2pt;margin-top:39pt;width:484.9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" o:allowincell="f" path="m,l6158482,e" filled="f" strokeweight=".16931mm">
                <v:path arrowok="t" textboxrect="0,0,61584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8"/>
          <w:szCs w:val="28"/>
        </w:rPr>
        <w:t xml:space="preserve">Six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tice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xam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q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ions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Romeo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nd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uliet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by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am Shak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are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10079730</wp:posOffset>
                </wp:positionV>
                <wp:extent cx="6158482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2">
                              <a:moveTo>
                                <a:pt x="0" y="0"/>
                              </a:moveTo>
                              <a:lnTo>
                                <a:pt x="6158482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FC9BD3" id="drawingObject14" o:spid="_x0000_s1026" style="position:absolute;margin-left:55.2pt;margin-top:793.7pt;width:484.9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" o:allowincell="f" path="m,l6158482,e" filled="f" strokeweight=".16964mm">
                <v:path arrowok="t" textboxrect="0,0,6158482,0"/>
                <w10:wrap anchorx="page" anchory="page"/>
              </v:shape>
            </w:pict>
          </mc:Fallback>
        </mc:AlternateContent>
      </w:r>
    </w:p>
    <w:p w:rsidR="00E23BF1" w:rsidRDefault="00E23BF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E23BF1" w:rsidRDefault="00824CE0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Read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o</w:t>
      </w:r>
      <w:r>
        <w:rPr>
          <w:rFonts w:ascii="Trebuchet MS" w:eastAsia="Trebuchet MS" w:hAnsi="Trebuchet MS" w:cs="Trebuchet MS"/>
          <w:b/>
          <w:bCs/>
          <w:color w:val="000000"/>
        </w:rPr>
        <w:t>llowing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ex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tr</w:t>
      </w:r>
      <w:r>
        <w:rPr>
          <w:rFonts w:ascii="Trebuchet MS" w:eastAsia="Trebuchet MS" w:hAnsi="Trebuchet MS" w:cs="Trebuchet MS"/>
          <w:b/>
          <w:bCs/>
          <w:color w:val="000000"/>
        </w:rPr>
        <w:t>act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from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2"/>
        </w:rPr>
        <w:t>c</w:t>
      </w:r>
      <w:r>
        <w:rPr>
          <w:rFonts w:ascii="Trebuchet MS" w:eastAsia="Trebuchet MS" w:hAnsi="Trebuchet MS" w:cs="Trebuchet MS"/>
          <w:b/>
          <w:bCs/>
          <w:color w:val="000000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4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Scene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3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then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an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s</w:t>
      </w:r>
      <w:r>
        <w:rPr>
          <w:rFonts w:ascii="Trebuchet MS" w:eastAsia="Trebuchet MS" w:hAnsi="Trebuchet MS" w:cs="Trebuchet MS"/>
          <w:b/>
          <w:bCs/>
          <w:color w:val="000000"/>
        </w:rPr>
        <w:t>wer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ques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</w:rPr>
        <w:t>i</w:t>
      </w:r>
      <w:r>
        <w:rPr>
          <w:rFonts w:ascii="Trebuchet MS" w:eastAsia="Trebuchet MS" w:hAnsi="Trebuchet MS" w:cs="Trebuchet MS"/>
          <w:b/>
          <w:bCs/>
          <w:color w:val="000000"/>
        </w:rPr>
        <w:t>on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that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fol</w:t>
      </w:r>
      <w:r>
        <w:rPr>
          <w:rFonts w:ascii="Trebuchet MS" w:eastAsia="Trebuchet MS" w:hAnsi="Trebuchet MS" w:cs="Trebuchet MS"/>
          <w:b/>
          <w:bCs/>
          <w:color w:val="000000"/>
          <w:spacing w:val="2"/>
        </w:rPr>
        <w:t>l</w:t>
      </w:r>
      <w:r>
        <w:rPr>
          <w:rFonts w:ascii="Trebuchet MS" w:eastAsia="Trebuchet MS" w:hAnsi="Trebuchet MS" w:cs="Trebuchet MS"/>
          <w:b/>
          <w:bCs/>
          <w:color w:val="000000"/>
        </w:rPr>
        <w:t>ows.</w:t>
      </w:r>
    </w:p>
    <w:p w:rsidR="00E23BF1" w:rsidRDefault="00E23BF1">
      <w:pPr>
        <w:spacing w:after="17" w:line="180" w:lineRule="exact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0" w:type="auto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E23BF1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9608" w:type="dxa"/>
            <w:tcBorders>
              <w:top w:val="single" w:sz="3" w:space="0" w:color="622322"/>
              <w:left w:val="single" w:sz="3" w:space="0" w:color="622322"/>
              <w:bottom w:val="single" w:sz="0" w:space="0" w:color="F1DBDB"/>
              <w:right w:val="single" w:sz="3" w:space="0" w:color="622322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BF1" w:rsidRDefault="00824CE0">
            <w:pPr>
              <w:spacing w:before="113" w:after="0" w:line="240" w:lineRule="auto"/>
              <w:ind w:left="142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At this point 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 play, Jul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et is about to drink the 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ing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potion whi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h the Friar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as given her.</w:t>
            </w:r>
          </w:p>
        </w:tc>
      </w:tr>
      <w:tr w:rsidR="00E23BF1">
        <w:tblPrEx>
          <w:tblCellMar>
            <w:top w:w="0" w:type="dxa"/>
            <w:bottom w:w="0" w:type="dxa"/>
          </w:tblCellMar>
        </w:tblPrEx>
        <w:trPr>
          <w:cantSplit/>
          <w:trHeight w:hRule="exact" w:val="11444"/>
        </w:trPr>
        <w:tc>
          <w:tcPr>
            <w:tcW w:w="9608" w:type="dxa"/>
            <w:tcBorders>
              <w:top w:val="single" w:sz="0" w:space="0" w:color="F1DBDB"/>
              <w:left w:val="single" w:sz="3" w:space="0" w:color="622322"/>
              <w:bottom w:val="single" w:sz="3" w:space="0" w:color="622322"/>
              <w:right w:val="single" w:sz="3" w:space="0" w:color="6223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BF1" w:rsidRDefault="00E23BF1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BF1" w:rsidRDefault="00824CE0">
            <w:pPr>
              <w:spacing w:after="0" w:line="274" w:lineRule="auto"/>
              <w:ind w:left="1107" w:right="4586" w:hanging="96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Juliet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pacing w:val="-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position w:val="-1"/>
                <w:sz w:val="21"/>
                <w:szCs w:val="21"/>
              </w:rPr>
              <w:t>What if it be a poiso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position w:val="-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position w:val="-1"/>
                <w:sz w:val="21"/>
                <w:szCs w:val="21"/>
              </w:rPr>
              <w:t xml:space="preserve">,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position w:val="-1"/>
                <w:sz w:val="21"/>
                <w:szCs w:val="21"/>
              </w:rPr>
              <w:t>w</w:t>
            </w:r>
            <w:r>
              <w:rPr>
                <w:rFonts w:ascii="Trebuchet MS" w:eastAsia="Trebuchet MS" w:hAnsi="Trebuchet MS" w:cs="Trebuchet MS"/>
                <w:color w:val="000000"/>
                <w:position w:val="-1"/>
                <w:sz w:val="21"/>
                <w:szCs w:val="21"/>
              </w:rPr>
              <w:t>hi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position w:val="-1"/>
                <w:sz w:val="21"/>
                <w:szCs w:val="21"/>
              </w:rPr>
              <w:t xml:space="preserve">h the Friar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Subtly hath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mini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d to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ave me dea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</w:t>
            </w:r>
          </w:p>
          <w:p w:rsidR="00E23BF1" w:rsidRDefault="00824CE0">
            <w:pPr>
              <w:spacing w:after="0" w:line="276" w:lineRule="auto"/>
              <w:ind w:left="1107" w:right="4036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Lest 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this marriage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 sho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ld be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isho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oured Because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arried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 before to Romeo?</w:t>
            </w:r>
          </w:p>
          <w:p w:rsidR="00E23BF1" w:rsidRDefault="00824CE0">
            <w:pPr>
              <w:tabs>
                <w:tab w:val="left" w:pos="6209"/>
              </w:tabs>
              <w:spacing w:after="0" w:line="271" w:lineRule="auto"/>
              <w:ind w:left="1107" w:right="3225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I fear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 is, and y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 methi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ks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 should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ot,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  <w:t xml:space="preserve">5 For he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ath still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be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n tried a ho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y man.</w:t>
            </w:r>
          </w:p>
          <w:p w:rsidR="00E23BF1" w:rsidRDefault="00824CE0">
            <w:pPr>
              <w:spacing w:after="0" w:line="275" w:lineRule="auto"/>
              <w:ind w:left="1107" w:right="4871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How 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, when I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laid into the tom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 wake before the time 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at Romeo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Come to redeem me? There’s a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earful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point!</w:t>
            </w:r>
          </w:p>
          <w:p w:rsidR="00E23BF1" w:rsidRDefault="00824CE0">
            <w:pPr>
              <w:tabs>
                <w:tab w:val="left" w:pos="6210"/>
              </w:tabs>
              <w:spacing w:before="36" w:after="0" w:line="260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Sha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l I not then be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stifled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 vault,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position w:val="-3"/>
                <w:sz w:val="21"/>
                <w:szCs w:val="21"/>
              </w:rPr>
              <w:t xml:space="preserve">10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To w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ose foul mo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th no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healthsome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air breathes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in,</w:t>
            </w:r>
          </w:p>
          <w:p w:rsidR="00E23BF1" w:rsidRDefault="00824CE0">
            <w:pPr>
              <w:spacing w:before="36" w:after="0" w:line="270" w:lineRule="auto"/>
              <w:ind w:left="1107" w:right="4072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And there die stra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gled ere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y Romeo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omes? Or if I 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ve,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s it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ot very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like,</w:t>
            </w:r>
          </w:p>
          <w:p w:rsidR="00E23BF1" w:rsidRDefault="00824CE0">
            <w:pPr>
              <w:tabs>
                <w:tab w:val="left" w:pos="6210"/>
              </w:tabs>
              <w:spacing w:after="0" w:line="276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The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orrible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con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eit of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eath 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d night,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position w:val="1"/>
                <w:sz w:val="21"/>
                <w:szCs w:val="21"/>
              </w:rPr>
              <w:t xml:space="preserve">15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Together with 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 terror of the place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—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As 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 vau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 an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ncient recep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acle,</w:t>
            </w:r>
          </w:p>
          <w:p w:rsidR="00E23BF1" w:rsidRDefault="00824CE0">
            <w:pPr>
              <w:spacing w:before="35" w:after="0" w:line="276" w:lineRule="auto"/>
              <w:ind w:left="1107" w:right="4146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Where for this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many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dr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d years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he bones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Of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all my buried an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estors are packed:</w:t>
            </w:r>
          </w:p>
          <w:p w:rsidR="00E23BF1" w:rsidRDefault="00824CE0">
            <w:pPr>
              <w:tabs>
                <w:tab w:val="left" w:pos="6210"/>
              </w:tabs>
              <w:spacing w:after="0" w:line="273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Where bloody Tybalt, yet but green 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earth,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  <w:t xml:space="preserve">20 Lies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est’ring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in his shrou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 where, as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they say,</w:t>
            </w:r>
          </w:p>
          <w:p w:rsidR="00E23BF1" w:rsidRDefault="00824CE0">
            <w:pPr>
              <w:spacing w:after="0" w:line="275" w:lineRule="auto"/>
              <w:ind w:left="1107" w:right="4479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At some hours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 ni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ht spirits resort — Alack, 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k,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is it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like that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So early wakin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 what with loat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 smells,</w:t>
            </w:r>
          </w:p>
          <w:p w:rsidR="00E23BF1" w:rsidRDefault="00824CE0">
            <w:pPr>
              <w:tabs>
                <w:tab w:val="left" w:pos="6210"/>
              </w:tabs>
              <w:spacing w:before="36" w:after="0" w:line="266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And shrieks like mandra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k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es torn 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 of the ear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h,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position w:val="-2"/>
                <w:sz w:val="21"/>
                <w:szCs w:val="21"/>
              </w:rPr>
              <w:t xml:space="preserve">25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 living mo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tals, heari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them, run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mad —</w:t>
            </w:r>
          </w:p>
          <w:p w:rsidR="00E23BF1" w:rsidRDefault="00824CE0">
            <w:pPr>
              <w:spacing w:after="0" w:line="275" w:lineRule="auto"/>
              <w:ind w:left="1107" w:right="4765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 if 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wake, sh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ll I not be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istraug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t,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iron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è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d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with all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these hideous fears?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And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madly play with my forefather’s joints?</w:t>
            </w:r>
          </w:p>
          <w:p w:rsidR="00E23BF1" w:rsidRDefault="00824CE0">
            <w:pPr>
              <w:tabs>
                <w:tab w:val="left" w:pos="6210"/>
              </w:tabs>
              <w:spacing w:before="36" w:after="0" w:line="258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And pluck the mang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ed Ty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alt from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shro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d?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position w:val="-3"/>
                <w:sz w:val="21"/>
                <w:szCs w:val="21"/>
              </w:rPr>
              <w:t xml:space="preserve">30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And in 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is rage, with some great ki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sma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’s bone,</w:t>
            </w:r>
          </w:p>
          <w:p w:rsidR="00E23BF1" w:rsidRDefault="00824CE0">
            <w:pPr>
              <w:spacing w:after="0" w:line="273" w:lineRule="auto"/>
              <w:ind w:left="1107" w:right="4161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As with 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clu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, dash 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t my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desp’rate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brains? O look! Methi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ks 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see my co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sin’s gh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st Se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king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out Romeo that did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spit his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body</w:t>
            </w:r>
          </w:p>
          <w:p w:rsidR="00E23BF1" w:rsidRDefault="00824CE0">
            <w:pPr>
              <w:tabs>
                <w:tab w:val="left" w:pos="6210"/>
              </w:tabs>
              <w:spacing w:after="0" w:line="275" w:lineRule="auto"/>
              <w:ind w:left="1107" w:right="3114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on 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rapi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r’s point! 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ay, Tybalt, stay!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ab/>
              <w:t>35 Romeo, Rom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o, Romeo!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ere’s drink. I drink to</w:t>
            </w:r>
          </w:p>
          <w:p w:rsidR="00E23BF1" w:rsidRDefault="00824CE0">
            <w:pPr>
              <w:spacing w:after="0" w:line="240" w:lineRule="auto"/>
              <w:ind w:left="1107" w:right="-20"/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>thee.</w:t>
            </w:r>
          </w:p>
          <w:p w:rsidR="00E23BF1" w:rsidRDefault="00824CE0">
            <w:pPr>
              <w:spacing w:before="36" w:after="0" w:line="267" w:lineRule="auto"/>
              <w:ind w:left="1107" w:right="4146"/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[S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pacing w:val="-1"/>
                <w:sz w:val="21"/>
                <w:szCs w:val="21"/>
              </w:rPr>
              <w:t>h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drinks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and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falls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on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her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bed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wi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hin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the</w:t>
            </w:r>
            <w:r>
              <w:rPr>
                <w:rFonts w:ascii="Trebuchet MS" w:eastAsia="Trebuchet MS" w:hAnsi="Trebuchet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c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pacing w:val="-1"/>
                <w:sz w:val="21"/>
                <w:szCs w:val="21"/>
              </w:rPr>
              <w:t>u</w:t>
            </w:r>
            <w:r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</w:rPr>
              <w:t>rtains.]</w:t>
            </w:r>
          </w:p>
        </w:tc>
      </w:tr>
    </w:tbl>
    <w:p w:rsidR="00E23BF1" w:rsidRDefault="00824CE0">
      <w:pPr>
        <w:spacing w:before="109" w:after="0" w:line="275" w:lineRule="auto"/>
        <w:ind w:right="569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arting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wi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h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this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ex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ra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c</w:t>
      </w:r>
      <w:r>
        <w:rPr>
          <w:rFonts w:ascii="Trebuchet MS" w:eastAsia="Trebuchet MS" w:hAnsi="Trebuchet MS" w:cs="Trebuchet MS"/>
          <w:b/>
          <w:bCs/>
          <w:color w:val="000000"/>
        </w:rPr>
        <w:t>t,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explain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how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f</w:t>
      </w:r>
      <w:r>
        <w:rPr>
          <w:rFonts w:ascii="Trebuchet MS" w:eastAsia="Trebuchet MS" w:hAnsi="Trebuchet MS" w:cs="Trebuchet MS"/>
          <w:b/>
          <w:bCs/>
          <w:color w:val="000000"/>
        </w:rPr>
        <w:t>ar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you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hink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that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Shakesp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e</w:t>
      </w:r>
      <w:r>
        <w:rPr>
          <w:rFonts w:ascii="Trebuchet MS" w:eastAsia="Trebuchet MS" w:hAnsi="Trebuchet MS" w:cs="Trebuchet MS"/>
          <w:b/>
          <w:bCs/>
          <w:color w:val="00000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r</w:t>
      </w:r>
      <w:r>
        <w:rPr>
          <w:rFonts w:ascii="Trebuchet MS" w:eastAsia="Trebuchet MS" w:hAnsi="Trebuchet MS" w:cs="Trebuchet MS"/>
          <w:b/>
          <w:bCs/>
          <w:color w:val="000000"/>
        </w:rPr>
        <w:t>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presen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Juliet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fri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g</w:t>
      </w:r>
      <w:r>
        <w:rPr>
          <w:rFonts w:ascii="Trebuchet MS" w:eastAsia="Trebuchet MS" w:hAnsi="Trebuchet MS" w:cs="Trebuchet MS"/>
          <w:b/>
          <w:bCs/>
          <w:color w:val="000000"/>
        </w:rPr>
        <w:t>htened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young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wo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m</w:t>
      </w:r>
      <w:r>
        <w:rPr>
          <w:rFonts w:ascii="Trebuchet MS" w:eastAsia="Trebuchet MS" w:hAnsi="Trebuchet MS" w:cs="Trebuchet MS"/>
          <w:b/>
          <w:bCs/>
          <w:color w:val="000000"/>
        </w:rPr>
        <w:t>an.</w:t>
      </w:r>
    </w:p>
    <w:p w:rsidR="00E23BF1" w:rsidRDefault="00824C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Write abou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E23BF1" w:rsidRDefault="00824CE0">
      <w:pPr>
        <w:tabs>
          <w:tab w:val="left" w:pos="720"/>
        </w:tabs>
        <w:spacing w:before="38" w:after="0" w:line="240" w:lineRule="auto"/>
        <w:ind w:left="360"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  <w:spacing w:val="-31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How S</w:t>
      </w:r>
      <w:r>
        <w:rPr>
          <w:rFonts w:ascii="Trebuchet MS" w:eastAsia="Trebuchet MS" w:hAnsi="Trebuchet MS" w:cs="Trebuchet MS"/>
          <w:color w:val="000000"/>
          <w:spacing w:val="1"/>
        </w:rPr>
        <w:t>h</w:t>
      </w:r>
      <w:r>
        <w:rPr>
          <w:rFonts w:ascii="Trebuchet MS" w:eastAsia="Trebuchet MS" w:hAnsi="Trebuchet MS" w:cs="Trebuchet MS"/>
          <w:color w:val="000000"/>
        </w:rPr>
        <w:t>ake</w:t>
      </w:r>
      <w:r>
        <w:rPr>
          <w:rFonts w:ascii="Trebuchet MS" w:eastAsia="Trebuchet MS" w:hAnsi="Trebuchet MS" w:cs="Trebuchet MS"/>
          <w:color w:val="000000"/>
          <w:spacing w:val="1"/>
        </w:rPr>
        <w:t>s</w:t>
      </w:r>
      <w:r>
        <w:rPr>
          <w:rFonts w:ascii="Trebuchet MS" w:eastAsia="Trebuchet MS" w:hAnsi="Trebuchet MS" w:cs="Trebuchet MS"/>
          <w:color w:val="000000"/>
        </w:rPr>
        <w:t>peare pr</w:t>
      </w:r>
      <w:r>
        <w:rPr>
          <w:rFonts w:ascii="Trebuchet MS" w:eastAsia="Trebuchet MS" w:hAnsi="Trebuchet MS" w:cs="Trebuchet MS"/>
          <w:color w:val="000000"/>
          <w:spacing w:val="1"/>
        </w:rPr>
        <w:t>e</w:t>
      </w:r>
      <w:r>
        <w:rPr>
          <w:rFonts w:ascii="Trebuchet MS" w:eastAsia="Trebuchet MS" w:hAnsi="Trebuchet MS" w:cs="Trebuchet MS"/>
          <w:color w:val="000000"/>
        </w:rPr>
        <w:t>sen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s Jul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 xml:space="preserve">et </w:t>
      </w: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his scene</w:t>
      </w:r>
    </w:p>
    <w:p w:rsidR="00E23BF1" w:rsidRDefault="00824CE0">
      <w:pPr>
        <w:tabs>
          <w:tab w:val="left" w:pos="720"/>
        </w:tabs>
        <w:spacing w:before="38" w:after="0" w:line="240" w:lineRule="auto"/>
        <w:ind w:left="360"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  <w:spacing w:val="-31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How S</w:t>
      </w:r>
      <w:r>
        <w:rPr>
          <w:rFonts w:ascii="Trebuchet MS" w:eastAsia="Trebuchet MS" w:hAnsi="Trebuchet MS" w:cs="Trebuchet MS"/>
          <w:color w:val="000000"/>
          <w:spacing w:val="1"/>
        </w:rPr>
        <w:t>h</w:t>
      </w:r>
      <w:r>
        <w:rPr>
          <w:rFonts w:ascii="Trebuchet MS" w:eastAsia="Trebuchet MS" w:hAnsi="Trebuchet MS" w:cs="Trebuchet MS"/>
          <w:color w:val="000000"/>
        </w:rPr>
        <w:t>ake</w:t>
      </w:r>
      <w:r>
        <w:rPr>
          <w:rFonts w:ascii="Trebuchet MS" w:eastAsia="Trebuchet MS" w:hAnsi="Trebuchet MS" w:cs="Trebuchet MS"/>
          <w:color w:val="000000"/>
          <w:spacing w:val="1"/>
        </w:rPr>
        <w:t>s</w:t>
      </w:r>
      <w:r>
        <w:rPr>
          <w:rFonts w:ascii="Trebuchet MS" w:eastAsia="Trebuchet MS" w:hAnsi="Trebuchet MS" w:cs="Trebuchet MS"/>
          <w:color w:val="000000"/>
        </w:rPr>
        <w:t>peare pr</w:t>
      </w:r>
      <w:r>
        <w:rPr>
          <w:rFonts w:ascii="Trebuchet MS" w:eastAsia="Trebuchet MS" w:hAnsi="Trebuchet MS" w:cs="Trebuchet MS"/>
          <w:color w:val="000000"/>
          <w:spacing w:val="1"/>
        </w:rPr>
        <w:t>e</w:t>
      </w:r>
      <w:r>
        <w:rPr>
          <w:rFonts w:ascii="Trebuchet MS" w:eastAsia="Trebuchet MS" w:hAnsi="Trebuchet MS" w:cs="Trebuchet MS"/>
          <w:color w:val="000000"/>
        </w:rPr>
        <w:t>sen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s Jul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 xml:space="preserve">et </w:t>
      </w: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he rest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 play.</w:t>
      </w:r>
    </w:p>
    <w:p w:rsidR="00E23BF1" w:rsidRDefault="00E23BF1">
      <w:pPr>
        <w:sectPr w:rsidR="00E23BF1">
          <w:pgSz w:w="11906" w:h="16838"/>
          <w:pgMar w:top="717" w:right="850" w:bottom="705" w:left="1134" w:header="720" w:footer="720" w:gutter="0"/>
          <w:cols w:space="708"/>
        </w:sectPr>
      </w:pPr>
    </w:p>
    <w:p w:rsidR="00E23BF1" w:rsidRDefault="00824CE0">
      <w:pPr>
        <w:tabs>
          <w:tab w:val="left" w:pos="4543"/>
          <w:tab w:val="left" w:pos="861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lastRenderedPageBreak/>
        <w:tab/>
        <w:t>Page 8 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</w:p>
    <w:sectPr w:rsidR="00E23BF1">
      <w:type w:val="continuous"/>
      <w:pgSz w:w="11906" w:h="16838"/>
      <w:pgMar w:top="717" w:right="850" w:bottom="705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1"/>
    <w:rsid w:val="00346FD4"/>
    <w:rsid w:val="00824CE0"/>
    <w:rsid w:val="00E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35C1A-1B8D-4C16-B66A-10E7305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Burton</dc:creator>
  <cp:lastModifiedBy>T Burton</cp:lastModifiedBy>
  <cp:revision>2</cp:revision>
  <cp:lastPrinted>2020-11-18T12:40:00Z</cp:lastPrinted>
  <dcterms:created xsi:type="dcterms:W3CDTF">2020-11-18T12:41:00Z</dcterms:created>
  <dcterms:modified xsi:type="dcterms:W3CDTF">2020-11-18T12:41:00Z</dcterms:modified>
</cp:coreProperties>
</file>