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498" w:rsidRDefault="00E12D86">
      <w:bookmarkStart w:id="0" w:name="_GoBack"/>
      <w:bookmarkEnd w:id="0"/>
      <w:r>
        <w:rPr>
          <w:noProof/>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4638131</wp:posOffset>
                </wp:positionH>
                <wp:positionV relativeFrom="paragraph">
                  <wp:posOffset>1626920</wp:posOffset>
                </wp:positionV>
                <wp:extent cx="4773881" cy="403761"/>
                <wp:effectExtent l="0" t="0" r="2730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881" cy="403761"/>
                        </a:xfrm>
                        <a:prstGeom prst="rect">
                          <a:avLst/>
                        </a:prstGeom>
                        <a:solidFill>
                          <a:srgbClr val="FFFFFF"/>
                        </a:solidFill>
                        <a:ln w="9525">
                          <a:solidFill>
                            <a:srgbClr val="000000"/>
                          </a:solidFill>
                          <a:miter lim="800000"/>
                          <a:headEnd/>
                          <a:tailEnd/>
                        </a:ln>
                      </wps:spPr>
                      <wps:txbx>
                        <w:txbxContent>
                          <w:p w:rsidR="00E12D86" w:rsidRPr="00E12D86" w:rsidRDefault="00E12D86">
                            <w:pPr>
                              <w:rPr>
                                <w:sz w:val="32"/>
                              </w:rPr>
                            </w:pPr>
                            <w:r w:rsidRPr="00E12D86">
                              <w:rPr>
                                <w:sz w:val="32"/>
                              </w:rPr>
                              <w:t xml:space="preserve">How does the writer present the setting in this extract?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2pt;margin-top:128.1pt;width:375.9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">
                <v:textbox>
                  <w:txbxContent>
                    <w:p w:rsidR="00E12D86" w:rsidRPr="00E12D86" w:rsidRDefault="00E12D86">
                      <w:pPr>
                        <w:rPr>
                          <w:sz w:val="32"/>
                        </w:rPr>
                      </w:pPr>
                      <w:r w:rsidRPr="00E12D86">
                        <w:rPr>
                          <w:sz w:val="32"/>
                        </w:rPr>
                        <w:t xml:space="preserve">How does the writer present the setting in this extract? </w:t>
                      </w:r>
                    </w:p>
                  </w:txbxContent>
                </v:textbox>
              </v:shape>
            </w:pict>
          </mc:Fallback>
        </mc:AlternateContent>
      </w:r>
      <w:r w:rsidR="0050378F">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3372592</wp:posOffset>
                </wp:positionH>
                <wp:positionV relativeFrom="paragraph">
                  <wp:posOffset>3515096</wp:posOffset>
                </wp:positionV>
                <wp:extent cx="7671460" cy="3681351"/>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1460" cy="3681351"/>
                        </a:xfrm>
                        <a:prstGeom prst="rect">
                          <a:avLst/>
                        </a:prstGeom>
                        <a:solidFill>
                          <a:srgbClr val="FFFFFF"/>
                        </a:solidFill>
                        <a:ln w="9525">
                          <a:noFill/>
                          <a:miter lim="800000"/>
                          <a:headEnd/>
                          <a:tailEnd/>
                        </a:ln>
                      </wps:spPr>
                      <wps:txbx>
                        <w:txbxContent>
                          <w:p w:rsidR="0050378F" w:rsidRPr="002A3B18" w:rsidRDefault="0050378F" w:rsidP="0050378F">
                            <w:pPr>
                              <w:autoSpaceDE w:val="0"/>
                              <w:autoSpaceDN w:val="0"/>
                              <w:adjustRightInd w:val="0"/>
                              <w:spacing w:after="0" w:line="240" w:lineRule="auto"/>
                              <w:rPr>
                                <w:rFonts w:ascii="Comic Sans MS" w:hAnsi="Comic Sans MS" w:cs="Comic Sans MS"/>
                                <w:color w:val="000000"/>
                                <w:sz w:val="44"/>
                                <w:szCs w:val="44"/>
                              </w:rPr>
                            </w:pPr>
                            <w:r w:rsidRPr="002A3B18">
                              <w:rPr>
                                <w:rFonts w:ascii="Comic Sans MS" w:hAnsi="Comic Sans MS" w:cs="Comic Sans MS"/>
                                <w:color w:val="000000"/>
                                <w:sz w:val="44"/>
                                <w:szCs w:val="44"/>
                              </w:rPr>
                              <w:t>‘</w:t>
                            </w:r>
                            <w:r w:rsidRPr="002A3B18">
                              <w:rPr>
                                <w:rFonts w:ascii="Calibri" w:hAnsi="Calibri" w:cs="Calibri"/>
                                <w:color w:val="000000"/>
                                <w:sz w:val="44"/>
                                <w:szCs w:val="44"/>
                              </w:rPr>
                              <w:t xml:space="preserve">The woods, always a menace even in the past, had triumphed in the end. They crowded, dark and uncontrolled, to the borders of the drive. The beeches with white, naked limbs leant close to one </w:t>
                            </w:r>
                            <w:proofErr w:type="gramStart"/>
                            <w:r w:rsidRPr="002A3B18">
                              <w:rPr>
                                <w:rFonts w:ascii="Calibri" w:hAnsi="Calibri" w:cs="Calibri"/>
                                <w:color w:val="000000"/>
                                <w:sz w:val="44"/>
                                <w:szCs w:val="44"/>
                              </w:rPr>
                              <w:t>another,</w:t>
                            </w:r>
                            <w:proofErr w:type="gramEnd"/>
                            <w:r w:rsidRPr="002A3B18">
                              <w:rPr>
                                <w:rFonts w:ascii="Calibri" w:hAnsi="Calibri" w:cs="Calibri"/>
                                <w:color w:val="000000"/>
                                <w:sz w:val="44"/>
                                <w:szCs w:val="44"/>
                              </w:rPr>
                              <w:t xml:space="preserve"> their branches intermingled in a strange embrace, making a vault above my head like the archway of a church. And there were other trees as well, trees that I did not recognize, squat oaks and tortured elms that straggled cheek by jowl with the beeches, and had thrust themselves out of the quiet earth, along with monster shrubs and plants, none of which I remembered</w:t>
                            </w:r>
                            <w:r w:rsidRPr="002A3B18">
                              <w:rPr>
                                <w:rFonts w:ascii="Comic Sans MS" w:hAnsi="Comic Sans MS" w:cs="Comic Sans MS"/>
                                <w:color w:val="000000"/>
                                <w:sz w:val="44"/>
                                <w:szCs w:val="44"/>
                              </w:rPr>
                              <w:t>.’</w:t>
                            </w:r>
                          </w:p>
                          <w:p w:rsidR="0050378F" w:rsidRPr="002A3B18" w:rsidRDefault="0050378F">
                            <w:pPr>
                              <w:rPr>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55pt;margin-top:276.8pt;width:604.05pt;height:28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" stroked="f">
                <v:textbox>
                  <w:txbxContent>
                    <w:p w:rsidR="0050378F" w:rsidRPr="002A3B18" w:rsidRDefault="0050378F" w:rsidP="0050378F">
                      <w:pPr>
                        <w:autoSpaceDE w:val="0"/>
                        <w:autoSpaceDN w:val="0"/>
                        <w:adjustRightInd w:val="0"/>
                        <w:spacing w:after="0" w:line="240" w:lineRule="auto"/>
                        <w:rPr>
                          <w:rFonts w:ascii="Comic Sans MS" w:hAnsi="Comic Sans MS" w:cs="Comic Sans MS"/>
                          <w:color w:val="000000"/>
                          <w:sz w:val="44"/>
                          <w:szCs w:val="44"/>
                        </w:rPr>
                      </w:pPr>
                      <w:r w:rsidRPr="002A3B18">
                        <w:rPr>
                          <w:rFonts w:ascii="Comic Sans MS" w:hAnsi="Comic Sans MS" w:cs="Comic Sans MS"/>
                          <w:color w:val="000000"/>
                          <w:sz w:val="44"/>
                          <w:szCs w:val="44"/>
                        </w:rPr>
                        <w:t>‘</w:t>
                      </w:r>
                      <w:r w:rsidRPr="002A3B18">
                        <w:rPr>
                          <w:rFonts w:ascii="Calibri" w:hAnsi="Calibri" w:cs="Calibri"/>
                          <w:color w:val="000000"/>
                          <w:sz w:val="44"/>
                          <w:szCs w:val="44"/>
                        </w:rPr>
                        <w:t xml:space="preserve">The woods, always a menace even in the past, had triumphed in the end. They crowded, dark and uncontrolled, to the borders of the drive. The beeches with white, naked limbs leant close to one </w:t>
                      </w:r>
                      <w:proofErr w:type="gramStart"/>
                      <w:r w:rsidRPr="002A3B18">
                        <w:rPr>
                          <w:rFonts w:ascii="Calibri" w:hAnsi="Calibri" w:cs="Calibri"/>
                          <w:color w:val="000000"/>
                          <w:sz w:val="44"/>
                          <w:szCs w:val="44"/>
                        </w:rPr>
                        <w:t>another,</w:t>
                      </w:r>
                      <w:proofErr w:type="gramEnd"/>
                      <w:r w:rsidRPr="002A3B18">
                        <w:rPr>
                          <w:rFonts w:ascii="Calibri" w:hAnsi="Calibri" w:cs="Calibri"/>
                          <w:color w:val="000000"/>
                          <w:sz w:val="44"/>
                          <w:szCs w:val="44"/>
                        </w:rPr>
                        <w:t xml:space="preserve"> their branches intermingled in a strange embrace, making a vault above my head like the archway of a church. And there were other trees as well, trees that I did not recognize, squat oaks and tortured elms that straggled cheek by jowl with the beeches, and had thrust themselves out of the quiet earth, along with monster shrubs and plants, none of which I remembered</w:t>
                      </w:r>
                      <w:r w:rsidRPr="002A3B18">
                        <w:rPr>
                          <w:rFonts w:ascii="Comic Sans MS" w:hAnsi="Comic Sans MS" w:cs="Comic Sans MS"/>
                          <w:color w:val="000000"/>
                          <w:sz w:val="44"/>
                          <w:szCs w:val="44"/>
                        </w:rPr>
                        <w:t>.’</w:t>
                      </w:r>
                    </w:p>
                    <w:p w:rsidR="0050378F" w:rsidRPr="002A3B18" w:rsidRDefault="0050378F">
                      <w:pPr>
                        <w:rPr>
                          <w:sz w:val="44"/>
                          <w:szCs w:val="44"/>
                        </w:rPr>
                      </w:pPr>
                    </w:p>
                  </w:txbxContent>
                </v:textbox>
              </v:shape>
            </w:pict>
          </mc:Fallback>
        </mc:AlternateContent>
      </w:r>
    </w:p>
    <w:sectPr w:rsidR="00936498" w:rsidSect="002A3B18">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8F"/>
    <w:rsid w:val="002A3B18"/>
    <w:rsid w:val="00496A0A"/>
    <w:rsid w:val="0050378F"/>
    <w:rsid w:val="00B93CDF"/>
    <w:rsid w:val="00E12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7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D89E6D98926049B5D74345C21A4C04" ma:contentTypeVersion="" ma:contentTypeDescription="Create a new document." ma:contentTypeScope="" ma:versionID="76532176c0b0bb7fb824ef5cdb9238d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001570-3821-434F-AB56-A2F936D2B4CD}">
  <ds:schemaRef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AB9A433-4C18-4E3C-8082-5791583C03A6}">
  <ds:schemaRefs>
    <ds:schemaRef ds:uri="http://schemas.microsoft.com/sharepoint/v3/contenttype/forms"/>
  </ds:schemaRefs>
</ds:datastoreItem>
</file>

<file path=customXml/itemProps3.xml><?xml version="1.0" encoding="utf-8"?>
<ds:datastoreItem xmlns:ds="http://schemas.openxmlformats.org/officeDocument/2006/customXml" ds:itemID="{1F912812-8876-4EFC-9991-B89575B4C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Hungerhill School</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Wetton</dc:creator>
  <cp:lastModifiedBy>Paul Tait</cp:lastModifiedBy>
  <cp:revision>3</cp:revision>
  <cp:lastPrinted>2016-05-03T14:59:00Z</cp:lastPrinted>
  <dcterms:created xsi:type="dcterms:W3CDTF">2015-03-12T14:09:00Z</dcterms:created>
  <dcterms:modified xsi:type="dcterms:W3CDTF">2017-01-06T09:40:00Z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0x0101009ED89E6D98926049B5D74345C21A4C04</vt:lpwstr>
  </property>
</Properties>
</file>