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8E83" w14:textId="77777777" w:rsidR="00A57F4A" w:rsidRPr="00A57F4A" w:rsidRDefault="00A57F4A" w:rsidP="00A57F4A">
      <w:pPr>
        <w:pStyle w:val="FreeForm"/>
        <w:spacing w:after="80"/>
        <w:ind w:firstLine="320"/>
        <w:jc w:val="center"/>
        <w:rPr>
          <w:rFonts w:ascii="Berlin Sans FB" w:hAnsi="Berlin Sans FB"/>
          <w:sz w:val="36"/>
        </w:rPr>
      </w:pPr>
      <w:r w:rsidRPr="00A57F4A">
        <w:rPr>
          <w:rFonts w:ascii="Berlin Sans FB" w:hAnsi="Berlin Sans FB"/>
          <w:sz w:val="36"/>
        </w:rPr>
        <w:t>‘A Christmas Carol’ – Mock Exam Question</w:t>
      </w:r>
    </w:p>
    <w:p w14:paraId="26613000" w14:textId="77777777" w:rsidR="00A57F4A" w:rsidRPr="00A57F4A" w:rsidRDefault="00A57F4A" w:rsidP="00A57F4A">
      <w:pPr>
        <w:pStyle w:val="FreeForm"/>
        <w:spacing w:after="80"/>
        <w:jc w:val="both"/>
        <w:rPr>
          <w:rFonts w:ascii="Century Gothic" w:hAnsi="Century Gothic"/>
          <w:sz w:val="32"/>
        </w:rPr>
      </w:pPr>
    </w:p>
    <w:p w14:paraId="6C3EDE69" w14:textId="0ED01892" w:rsidR="005B5BCE" w:rsidRPr="00A2411A" w:rsidRDefault="005B5BCE" w:rsidP="005B5BCE">
      <w:pPr>
        <w:rPr>
          <w:i/>
        </w:rPr>
      </w:pPr>
      <w:r w:rsidRPr="005B5BCE">
        <w:rPr>
          <w:i/>
        </w:rPr>
        <w:t xml:space="preserve"> </w:t>
      </w:r>
      <w:r w:rsidRPr="00A2411A">
        <w:rPr>
          <w:i/>
        </w:rPr>
        <w:t xml:space="preserve">You are advised to spend about 45 minutes on this question. </w:t>
      </w:r>
    </w:p>
    <w:p w14:paraId="42E74E0B" w14:textId="1215F8F6" w:rsidR="005B5BCE" w:rsidRPr="00A2411A" w:rsidRDefault="005B5BCE" w:rsidP="005B5BCE">
      <w:r w:rsidRPr="00A2411A">
        <w:rPr>
          <w:b/>
        </w:rPr>
        <w:t>You should use the extract below and your knowledge of the whole novel to answer this question</w:t>
      </w:r>
      <w:r w:rsidRPr="00A2411A">
        <w:t xml:space="preserve">. </w:t>
      </w:r>
    </w:p>
    <w:p w14:paraId="3EA9C50D" w14:textId="6B938588" w:rsidR="005B5BCE" w:rsidRPr="00A2411A" w:rsidRDefault="005B5BCE" w:rsidP="005B5BCE">
      <w:r>
        <w:t>Explore the ways Dickens creates sympathy for Scrooge</w:t>
      </w:r>
      <w:r w:rsidR="00DD6679">
        <w:t>.</w:t>
      </w:r>
    </w:p>
    <w:p w14:paraId="11F96163" w14:textId="0D846383" w:rsidR="005B5BCE" w:rsidRPr="00A2411A" w:rsidRDefault="005B5BCE" w:rsidP="005B5BCE">
      <w:r w:rsidRPr="00A2411A">
        <w:t xml:space="preserve">In your response you should: </w:t>
      </w:r>
    </w:p>
    <w:p w14:paraId="2719C864" w14:textId="23E5624A" w:rsidR="005B5BCE" w:rsidRPr="00A2411A" w:rsidRDefault="005B5BCE" w:rsidP="005B5BCE">
      <w:pPr>
        <w:pStyle w:val="NoSpacing"/>
        <w:numPr>
          <w:ilvl w:val="0"/>
          <w:numId w:val="4"/>
        </w:numPr>
        <w:rPr>
          <w:rFonts w:ascii="Times New Roman" w:hAnsi="Times New Roman" w:cs="Times New Roman"/>
          <w:sz w:val="24"/>
        </w:rPr>
      </w:pPr>
      <w:r w:rsidRPr="00A2411A">
        <w:rPr>
          <w:rFonts w:ascii="Times New Roman" w:hAnsi="Times New Roman" w:cs="Times New Roman"/>
          <w:sz w:val="24"/>
        </w:rPr>
        <w:t xml:space="preserve">refer to the extract and the novel as a whole; </w:t>
      </w:r>
    </w:p>
    <w:p w14:paraId="51824DEF" w14:textId="24622A3D" w:rsidR="005B5BCE" w:rsidRDefault="005B5BCE" w:rsidP="005B5BCE">
      <w:pPr>
        <w:pStyle w:val="NoSpacing"/>
        <w:numPr>
          <w:ilvl w:val="0"/>
          <w:numId w:val="4"/>
        </w:numPr>
        <w:rPr>
          <w:rFonts w:ascii="Times New Roman" w:hAnsi="Times New Roman" w:cs="Times New Roman"/>
          <w:sz w:val="24"/>
        </w:rPr>
      </w:pPr>
      <w:r w:rsidRPr="00A2411A">
        <w:rPr>
          <w:rFonts w:ascii="Times New Roman" w:hAnsi="Times New Roman" w:cs="Times New Roman"/>
          <w:sz w:val="24"/>
        </w:rPr>
        <w:t xml:space="preserve">show your understanding of characters and events in the novel; </w:t>
      </w:r>
    </w:p>
    <w:p w14:paraId="7CA8A568" w14:textId="4ED618CC" w:rsidR="005B5BCE" w:rsidRPr="00A2411A" w:rsidRDefault="005B5BCE" w:rsidP="005B5BCE">
      <w:pPr>
        <w:pStyle w:val="NoSpacing"/>
        <w:numPr>
          <w:ilvl w:val="0"/>
          <w:numId w:val="4"/>
        </w:numPr>
        <w:rPr>
          <w:rFonts w:ascii="Times New Roman" w:hAnsi="Times New Roman" w:cs="Times New Roman"/>
          <w:sz w:val="24"/>
        </w:rPr>
      </w:pPr>
      <w:r>
        <w:rPr>
          <w:rFonts w:ascii="Times New Roman" w:hAnsi="Times New Roman" w:cs="Times New Roman"/>
          <w:sz w:val="24"/>
        </w:rPr>
        <w:t xml:space="preserve">refer to the contexts of the novel                                                                                         </w:t>
      </w:r>
      <w:r>
        <w:rPr>
          <w:rFonts w:ascii="Times New Roman" w:hAnsi="Times New Roman" w:cs="Times New Roman"/>
          <w:b/>
          <w:bCs/>
          <w:sz w:val="24"/>
        </w:rPr>
        <w:t>[40]</w:t>
      </w:r>
    </w:p>
    <w:p w14:paraId="32FA558E" w14:textId="1C842072" w:rsidR="00975C4D" w:rsidRDefault="00A57F4A" w:rsidP="00A57F4A">
      <w:pPr>
        <w:rPr>
          <w:rFonts w:ascii="Century Gothic" w:eastAsia="ヒラギノ角ゴ Pro W3" w:hAnsi="Century Gothic"/>
          <w:color w:val="000000"/>
          <w:lang w:val="en-GB"/>
        </w:rPr>
      </w:pPr>
      <w:r w:rsidRPr="00A57F4A">
        <w:rPr>
          <w:rFonts w:ascii="Century Gothic" w:eastAsia="ヒラギノ角ゴ Pro W3" w:hAnsi="Century Gothic"/>
          <w:color w:val="000000"/>
          <w:lang w:val="en-GB"/>
        </w:rPr>
        <w:t xml:space="preserve"> </w:t>
      </w:r>
    </w:p>
    <w:p w14:paraId="48B0E9EC" w14:textId="604B519C" w:rsidR="00A57F4A" w:rsidRPr="00A57F4A" w:rsidRDefault="005B5BCE" w:rsidP="00A57F4A">
      <w:pPr>
        <w:rPr>
          <w:rFonts w:ascii="Century Gothic" w:eastAsia="ヒラギノ角ゴ Pro W3" w:hAnsi="Century Gothic"/>
          <w:color w:val="000000"/>
          <w:sz w:val="28"/>
          <w:lang w:val="en-GB"/>
        </w:rPr>
      </w:pPr>
      <w:r w:rsidRPr="00A57F4A">
        <w:rPr>
          <w:rFonts w:ascii="Century Gothic" w:eastAsia="ヒラギノ角ゴ Pro W3" w:hAnsi="Century Gothic"/>
          <w:noProof/>
          <w:color w:val="000000"/>
          <w:sz w:val="32"/>
          <w:lang w:val="en-GB" w:eastAsia="en-GB"/>
        </w:rPr>
        <mc:AlternateContent>
          <mc:Choice Requires="wps">
            <w:drawing>
              <wp:anchor distT="45720" distB="45720" distL="114300" distR="114300" simplePos="0" relativeHeight="251659264" behindDoc="0" locked="0" layoutInCell="1" allowOverlap="1" wp14:anchorId="7E346274" wp14:editId="6DC626EC">
                <wp:simplePos x="0" y="0"/>
                <wp:positionH relativeFrom="margin">
                  <wp:posOffset>-176530</wp:posOffset>
                </wp:positionH>
                <wp:positionV relativeFrom="paragraph">
                  <wp:posOffset>339725</wp:posOffset>
                </wp:positionV>
                <wp:extent cx="6898005" cy="642747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6427470"/>
                        </a:xfrm>
                        <a:prstGeom prst="rect">
                          <a:avLst/>
                        </a:prstGeom>
                        <a:solidFill>
                          <a:srgbClr val="FFFFFF"/>
                        </a:solidFill>
                        <a:ln w="9525">
                          <a:solidFill>
                            <a:srgbClr val="000000"/>
                          </a:solidFill>
                          <a:miter lim="800000"/>
                          <a:headEnd/>
                          <a:tailEnd/>
                        </a:ln>
                      </wps:spPr>
                      <wps:txbx>
                        <w:txbxContent>
                          <w:p w14:paraId="2BEAC3D3"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14:paraId="686746A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He was not alone, but sat by the side of a fair young girl in a mourning-dress: in whose eyes there were tears, which sparkled in the light that shone out of the Ghost of Christmas Past.</w:t>
                            </w:r>
                          </w:p>
                          <w:p w14:paraId="5D0E35B4"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"It matters little," she said, softly. "To you, very little. Another idol has displaced me; and if it can cheer and comfort you in time to come, as I would have tried to do, I have no just cause to grieve."</w:t>
                            </w:r>
                          </w:p>
                          <w:p w14:paraId="052F2DB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"What Idol has displaced you?" he rejoined.</w:t>
                            </w:r>
                          </w:p>
                          <w:p w14:paraId="7DF94122"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"A golden one."</w:t>
                            </w:r>
                          </w:p>
                          <w:p w14:paraId="5E44A10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"This is the even-handed dealing of the world!" he said. "There is nothing on which it is so hard as poverty; and there is nothing it professes to condemn with such severity as the pursuit of wealth!"</w:t>
                            </w:r>
                          </w:p>
                          <w:p w14:paraId="09E23DC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"You fear the world too much," she answered, gently. "All your other hopes have merged into the hope of being beyond the chance of its sordid reproach. I have seen your nobler aspirations fall off one by one, until the master-passion, Gain, engrosses you. Have I not?"</w:t>
                            </w:r>
                          </w:p>
                          <w:p w14:paraId="47687932"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"What then?" he retorted. "Even if I have grown so much wiser, what then? I am not changed towards you."</w:t>
                            </w:r>
                          </w:p>
                          <w:p w14:paraId="0DFE49B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She shook her head.</w:t>
                            </w:r>
                          </w:p>
                          <w:p w14:paraId="6F5E76B9"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"Am I?"</w:t>
                            </w:r>
                          </w:p>
                          <w:p w14:paraId="15FD8C79"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"Our contract is an old one. It was made when we were both poor and content to be so, until, in good season, we could improve our worldly fortune by our patient industry. You </w:t>
                            </w:r>
                            <w:r w:rsidRPr="00A57F4A">
                              <w:rPr>
                                <w:rFonts w:ascii="Century Gothic" w:hAnsi="Century Gothic"/>
                                <w:bCs/>
                                <w:i/>
                                <w:iCs/>
                                <w:color w:val="000000"/>
                              </w:rPr>
                              <w:t>are</w:t>
                            </w:r>
                            <w:r w:rsidRPr="00A57F4A">
                              <w:rPr>
                                <w:rFonts w:ascii="Century Gothic" w:hAnsi="Century Gothic"/>
                                <w:bCs/>
                                <w:color w:val="000000"/>
                              </w:rPr>
                              <w:t> changed. When it was made, you were another man."</w:t>
                            </w:r>
                          </w:p>
                          <w:p w14:paraId="3B02BBC6" w14:textId="77777777" w:rsidR="00A57F4A" w:rsidRPr="00A57F4A" w:rsidRDefault="00A57F4A">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46274" id="_x0000_t202" coordsize="21600,21600" o:spt="202" path="m,l,21600r21600,l21600,xe">
                <v:stroke joinstyle="miter"/>
                <v:path gradientshapeok="t" o:connecttype="rect"/>
              </v:shapetype>
              <v:shape id="Text Box 2" o:spid="_x0000_s1026" type="#_x0000_t202" style="position:absolute;margin-left:-13.9pt;margin-top:26.75pt;width:543.15pt;height:50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">
                <v:textbox>
                  <w:txbxContent>
                    <w:p w14:paraId="2BEAC3D3"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14:paraId="686746A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He was not alone, but sat by the side of a fair young girl in a mourning-dress: in whose eyes there were tears, which sparkled in the light that shone out of the Ghost of Christmas Past.</w:t>
                      </w:r>
                    </w:p>
                    <w:p w14:paraId="5D0E35B4"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"It matters little," she said, softly. "To you, very little. Another idol has displaced me; and if it can cheer and comfort you in time to come, as I would have tried to do, I have no just cause to grieve."</w:t>
                      </w:r>
                    </w:p>
                    <w:p w14:paraId="052F2DB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"What Idol has displaced you?" he rejoined.</w:t>
                      </w:r>
                    </w:p>
                    <w:p w14:paraId="7DF94122"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"A golden one."</w:t>
                      </w:r>
                    </w:p>
                    <w:p w14:paraId="5E44A10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"This is the even-handed dealing of the world!" he said. "There is nothing on which it is so hard as poverty; and there is nothing it professes to condemn with such severity as the pursuit of wealth!"</w:t>
                      </w:r>
                    </w:p>
                    <w:p w14:paraId="09E23DC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"You fear the world too much," she answered, gently. "All your other hopes have merged into the hope of being beyond the chance of its sordid reproach. I have seen your nobler aspirations fall off one by one, until the master-passion, Gain, engrosses you. Have I not?"</w:t>
                      </w:r>
                    </w:p>
                    <w:p w14:paraId="47687932"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"What then?" he retorted. "Even if I have grown so much wiser, what then? I am not changed towards you."</w:t>
                      </w:r>
                    </w:p>
                    <w:p w14:paraId="0DFE49B6"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She shook her head.</w:t>
                      </w:r>
                    </w:p>
                    <w:p w14:paraId="6F5E76B9"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"Am I?"</w:t>
                      </w:r>
                    </w:p>
                    <w:p w14:paraId="15FD8C79" w14:textId="77777777" w:rsidR="00A57F4A" w:rsidRPr="00A57F4A" w:rsidRDefault="00A57F4A" w:rsidP="00A57F4A">
                      <w:pPr>
                        <w:pStyle w:val="NormalWeb"/>
                        <w:rPr>
                          <w:rFonts w:ascii="Century Gothic" w:hAnsi="Century Gothic"/>
                          <w:bCs/>
                          <w:color w:val="000000"/>
                        </w:rPr>
                      </w:pPr>
                      <w:r w:rsidRPr="00A57F4A">
                        <w:rPr>
                          <w:rFonts w:ascii="Century Gothic" w:hAnsi="Century Gothic"/>
                          <w:bCs/>
                          <w:color w:val="000000"/>
                        </w:rPr>
                        <w:t>"Our contract is an old one. It was made when we were both poor and content to be so, until, in good season, we could improve our worldly fortune by our patient industry. You </w:t>
                      </w:r>
                      <w:r w:rsidRPr="00A57F4A">
                        <w:rPr>
                          <w:rFonts w:ascii="Century Gothic" w:hAnsi="Century Gothic"/>
                          <w:bCs/>
                          <w:i/>
                          <w:iCs/>
                          <w:color w:val="000000"/>
                        </w:rPr>
                        <w:t>are</w:t>
                      </w:r>
                      <w:r w:rsidRPr="00A57F4A">
                        <w:rPr>
                          <w:rFonts w:ascii="Century Gothic" w:hAnsi="Century Gothic"/>
                          <w:bCs/>
                          <w:color w:val="000000"/>
                        </w:rPr>
                        <w:t> changed. When it was made, you were another man."</w:t>
                      </w:r>
                    </w:p>
                    <w:p w14:paraId="3B02BBC6" w14:textId="77777777" w:rsidR="00A57F4A" w:rsidRPr="00A57F4A" w:rsidRDefault="00A57F4A">
                      <w:pPr>
                        <w:rPr>
                          <w:rFonts w:ascii="Century Gothic" w:hAnsi="Century Gothic"/>
                        </w:rPr>
                      </w:pPr>
                    </w:p>
                  </w:txbxContent>
                </v:textbox>
                <w10:wrap type="square" anchorx="margin"/>
              </v:shape>
            </w:pict>
          </mc:Fallback>
        </mc:AlternateContent>
      </w:r>
    </w:p>
    <w:sectPr w:rsidR="00A57F4A" w:rsidRPr="00A57F4A" w:rsidSect="00A57F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8A21" w14:textId="77777777" w:rsidR="003C49CC" w:rsidRDefault="003C49CC" w:rsidP="00A57F4A">
      <w:r>
        <w:separator/>
      </w:r>
    </w:p>
  </w:endnote>
  <w:endnote w:type="continuationSeparator" w:id="0">
    <w:p w14:paraId="7FCA5FDA" w14:textId="77777777" w:rsidR="003C49CC" w:rsidRDefault="003C49CC" w:rsidP="00A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9191" w14:textId="77777777" w:rsidR="003C49CC" w:rsidRDefault="003C49CC" w:rsidP="00A57F4A">
      <w:r>
        <w:separator/>
      </w:r>
    </w:p>
  </w:footnote>
  <w:footnote w:type="continuationSeparator" w:id="0">
    <w:p w14:paraId="2B453394" w14:textId="77777777" w:rsidR="003C49CC" w:rsidRDefault="003C49CC" w:rsidP="00A5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5ACF"/>
    <w:multiLevelType w:val="hybridMultilevel"/>
    <w:tmpl w:val="EAD4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31DE"/>
    <w:multiLevelType w:val="hybridMultilevel"/>
    <w:tmpl w:val="B98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F93A5C"/>
    <w:multiLevelType w:val="hybridMultilevel"/>
    <w:tmpl w:val="AF96BD98"/>
    <w:lvl w:ilvl="0" w:tplc="D21E634C">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D301A"/>
    <w:multiLevelType w:val="hybridMultilevel"/>
    <w:tmpl w:val="4142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4A"/>
    <w:rsid w:val="003C49CC"/>
    <w:rsid w:val="00402E92"/>
    <w:rsid w:val="00471D74"/>
    <w:rsid w:val="005B5BCE"/>
    <w:rsid w:val="00913845"/>
    <w:rsid w:val="00975C4D"/>
    <w:rsid w:val="00A57F4A"/>
    <w:rsid w:val="00D44790"/>
    <w:rsid w:val="00DD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CC1C"/>
  <w15:chartTrackingRefBased/>
  <w15:docId w15:val="{9678160C-8143-4250-B983-F762EC59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57F4A"/>
    <w:pPr>
      <w:spacing w:after="0" w:line="240" w:lineRule="auto"/>
    </w:pPr>
    <w:rPr>
      <w:rFonts w:ascii="Helvetica" w:eastAsia="ヒラギノ角ゴ Pro W3" w:hAnsi="Helvetica" w:cs="Times New Roman"/>
      <w:color w:val="000000"/>
      <w:sz w:val="24"/>
      <w:szCs w:val="20"/>
      <w:lang w:eastAsia="en-GB"/>
    </w:rPr>
  </w:style>
  <w:style w:type="paragraph" w:styleId="Header">
    <w:name w:val="header"/>
    <w:basedOn w:val="Normal"/>
    <w:link w:val="HeaderChar"/>
    <w:uiPriority w:val="99"/>
    <w:unhideWhenUsed/>
    <w:rsid w:val="00A57F4A"/>
    <w:pPr>
      <w:tabs>
        <w:tab w:val="center" w:pos="4513"/>
        <w:tab w:val="right" w:pos="9026"/>
      </w:tabs>
    </w:pPr>
  </w:style>
  <w:style w:type="character" w:customStyle="1" w:styleId="HeaderChar">
    <w:name w:val="Header Char"/>
    <w:basedOn w:val="DefaultParagraphFont"/>
    <w:link w:val="Header"/>
    <w:uiPriority w:val="99"/>
    <w:rsid w:val="00A57F4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7F4A"/>
    <w:pPr>
      <w:tabs>
        <w:tab w:val="center" w:pos="4513"/>
        <w:tab w:val="right" w:pos="9026"/>
      </w:tabs>
    </w:pPr>
  </w:style>
  <w:style w:type="character" w:customStyle="1" w:styleId="FooterChar">
    <w:name w:val="Footer Char"/>
    <w:basedOn w:val="DefaultParagraphFont"/>
    <w:link w:val="Footer"/>
    <w:uiPriority w:val="99"/>
    <w:rsid w:val="00A57F4A"/>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57F4A"/>
    <w:pPr>
      <w:spacing w:before="100" w:beforeAutospacing="1" w:after="100" w:afterAutospacing="1"/>
    </w:pPr>
    <w:rPr>
      <w:lang w:val="en-GB" w:eastAsia="en-GB"/>
    </w:rPr>
  </w:style>
  <w:style w:type="paragraph" w:styleId="ListParagraph">
    <w:name w:val="List Paragraph"/>
    <w:basedOn w:val="Normal"/>
    <w:uiPriority w:val="34"/>
    <w:qFormat/>
    <w:rsid w:val="00A57F4A"/>
    <w:pPr>
      <w:ind w:left="720"/>
      <w:contextualSpacing/>
    </w:pPr>
  </w:style>
  <w:style w:type="paragraph" w:styleId="NoSpacing">
    <w:name w:val="No Spacing"/>
    <w:uiPriority w:val="1"/>
    <w:qFormat/>
    <w:rsid w:val="005B5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5</cp:revision>
  <dcterms:created xsi:type="dcterms:W3CDTF">2020-10-31T15:35:00Z</dcterms:created>
  <dcterms:modified xsi:type="dcterms:W3CDTF">2020-11-01T09:31:00Z</dcterms:modified>
</cp:coreProperties>
</file>