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1F9A" w14:textId="10F9225D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 can assure you said I that it will take a very tangible ghost to frighten </w:t>
      </w:r>
      <w:proofErr w:type="gramStart"/>
      <w:r w:rsidRPr="00541AE8">
        <w:rPr>
          <w:sz w:val="32"/>
          <w:szCs w:val="32"/>
        </w:rPr>
        <w:t>me  And</w:t>
      </w:r>
      <w:proofErr w:type="gramEnd"/>
      <w:r w:rsidRPr="00541AE8">
        <w:rPr>
          <w:sz w:val="32"/>
          <w:szCs w:val="32"/>
        </w:rPr>
        <w:t xml:space="preserve"> I stood up before the fire with my glass in my hand.</w:t>
      </w:r>
    </w:p>
    <w:p w14:paraId="40A7FFA9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14:paraId="7D1F1ECC" w14:textId="0807C0E1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It is your own </w:t>
      </w:r>
      <w:proofErr w:type="gramStart"/>
      <w:r w:rsidRPr="00541AE8">
        <w:rPr>
          <w:sz w:val="32"/>
          <w:szCs w:val="32"/>
        </w:rPr>
        <w:t>choosing  said</w:t>
      </w:r>
      <w:proofErr w:type="gramEnd"/>
      <w:r w:rsidRPr="00541AE8">
        <w:rPr>
          <w:sz w:val="32"/>
          <w:szCs w:val="32"/>
        </w:rPr>
        <w:t xml:space="preserve"> the man with the withered arm, and glanced at me askance.</w:t>
      </w:r>
    </w:p>
    <w:p w14:paraId="2C7F19FB" w14:textId="77777777" w:rsidR="00541AE8" w:rsidRPr="00541AE8" w:rsidRDefault="00541AE8" w:rsidP="00541AE8">
      <w:pPr>
        <w:spacing w:line="240" w:lineRule="auto"/>
        <w:rPr>
          <w:sz w:val="32"/>
          <w:szCs w:val="32"/>
        </w:rPr>
      </w:pPr>
    </w:p>
    <w:p w14:paraId="2DED7FBB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Eight-and-twenty years said I </w:t>
      </w:r>
      <w:proofErr w:type="spellStart"/>
      <w:r w:rsidRPr="00541AE8">
        <w:rPr>
          <w:sz w:val="32"/>
          <w:szCs w:val="32"/>
        </w:rPr>
        <w:t>I</w:t>
      </w:r>
      <w:proofErr w:type="spellEnd"/>
      <w:r w:rsidRPr="00541AE8">
        <w:rPr>
          <w:sz w:val="32"/>
          <w:szCs w:val="32"/>
        </w:rPr>
        <w:t xml:space="preserve"> have lived, and never a ghost have I seen as yet</w:t>
      </w:r>
    </w:p>
    <w:p w14:paraId="60352408" w14:textId="391F559B" w:rsidR="00E01CB7" w:rsidRDefault="00541AE8"/>
    <w:p w14:paraId="0223E485" w14:textId="36026130" w:rsidR="00541AE8" w:rsidRDefault="00541AE8"/>
    <w:p w14:paraId="145741FD" w14:textId="728B3F54" w:rsidR="00541AE8" w:rsidRDefault="00541AE8"/>
    <w:p w14:paraId="63097119" w14:textId="7C44C862" w:rsidR="00541AE8" w:rsidRDefault="00541AE8"/>
    <w:p w14:paraId="23D45507" w14:textId="77777777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 can assure you said I that it will take a very tangible ghost to frighten </w:t>
      </w:r>
      <w:proofErr w:type="gramStart"/>
      <w:r w:rsidRPr="00541AE8">
        <w:rPr>
          <w:sz w:val="32"/>
          <w:szCs w:val="32"/>
        </w:rPr>
        <w:t>me  And</w:t>
      </w:r>
      <w:proofErr w:type="gramEnd"/>
      <w:r w:rsidRPr="00541AE8">
        <w:rPr>
          <w:sz w:val="32"/>
          <w:szCs w:val="32"/>
        </w:rPr>
        <w:t xml:space="preserve"> I stood up before the fire with my glass in my hand.</w:t>
      </w:r>
    </w:p>
    <w:p w14:paraId="23CEB64D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14:paraId="4C3469C2" w14:textId="77777777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It is your own </w:t>
      </w:r>
      <w:proofErr w:type="gramStart"/>
      <w:r w:rsidRPr="00541AE8">
        <w:rPr>
          <w:sz w:val="32"/>
          <w:szCs w:val="32"/>
        </w:rPr>
        <w:t>choosing  said</w:t>
      </w:r>
      <w:proofErr w:type="gramEnd"/>
      <w:r w:rsidRPr="00541AE8">
        <w:rPr>
          <w:sz w:val="32"/>
          <w:szCs w:val="32"/>
        </w:rPr>
        <w:t xml:space="preserve"> the man with the withered arm, and glanced at me askance.</w:t>
      </w:r>
    </w:p>
    <w:p w14:paraId="11CA23C0" w14:textId="77777777" w:rsidR="00541AE8" w:rsidRPr="00541AE8" w:rsidRDefault="00541AE8" w:rsidP="00541AE8">
      <w:pPr>
        <w:spacing w:line="240" w:lineRule="auto"/>
        <w:rPr>
          <w:sz w:val="32"/>
          <w:szCs w:val="32"/>
        </w:rPr>
      </w:pPr>
    </w:p>
    <w:p w14:paraId="12CA4249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Eight-and-twenty years said I </w:t>
      </w:r>
      <w:proofErr w:type="spellStart"/>
      <w:r w:rsidRPr="00541AE8">
        <w:rPr>
          <w:sz w:val="32"/>
          <w:szCs w:val="32"/>
        </w:rPr>
        <w:t>I</w:t>
      </w:r>
      <w:proofErr w:type="spellEnd"/>
      <w:r w:rsidRPr="00541AE8">
        <w:rPr>
          <w:sz w:val="32"/>
          <w:szCs w:val="32"/>
        </w:rPr>
        <w:t xml:space="preserve"> have lived, and never a ghost have I seen as yet</w:t>
      </w:r>
    </w:p>
    <w:p w14:paraId="75C864EA" w14:textId="745DB392" w:rsidR="00541AE8" w:rsidRDefault="00541AE8"/>
    <w:p w14:paraId="49BEEC10" w14:textId="3C72FDC0" w:rsidR="00541AE8" w:rsidRDefault="00541AE8"/>
    <w:p w14:paraId="227D83B9" w14:textId="443302EF" w:rsidR="00541AE8" w:rsidRDefault="00541AE8"/>
    <w:p w14:paraId="676B815E" w14:textId="77777777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 can assure you said I that it will take a very tangible ghost to frighten </w:t>
      </w:r>
      <w:proofErr w:type="gramStart"/>
      <w:r w:rsidRPr="00541AE8">
        <w:rPr>
          <w:sz w:val="32"/>
          <w:szCs w:val="32"/>
        </w:rPr>
        <w:t>me  And</w:t>
      </w:r>
      <w:proofErr w:type="gramEnd"/>
      <w:r w:rsidRPr="00541AE8">
        <w:rPr>
          <w:sz w:val="32"/>
          <w:szCs w:val="32"/>
        </w:rPr>
        <w:t xml:space="preserve"> I stood up before the fire with my glass in my hand.</w:t>
      </w:r>
    </w:p>
    <w:p w14:paraId="224EE411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14:paraId="47902FC0" w14:textId="77777777" w:rsid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It is your own </w:t>
      </w:r>
      <w:proofErr w:type="gramStart"/>
      <w:r w:rsidRPr="00541AE8">
        <w:rPr>
          <w:sz w:val="32"/>
          <w:szCs w:val="32"/>
        </w:rPr>
        <w:t>choosing  said</w:t>
      </w:r>
      <w:proofErr w:type="gramEnd"/>
      <w:r w:rsidRPr="00541AE8">
        <w:rPr>
          <w:sz w:val="32"/>
          <w:szCs w:val="32"/>
        </w:rPr>
        <w:t xml:space="preserve"> the man with the withered arm, and glanced at me askance.</w:t>
      </w:r>
    </w:p>
    <w:p w14:paraId="0184AED9" w14:textId="77777777" w:rsidR="00541AE8" w:rsidRPr="00541AE8" w:rsidRDefault="00541AE8" w:rsidP="00541AE8">
      <w:pPr>
        <w:spacing w:line="240" w:lineRule="auto"/>
        <w:rPr>
          <w:sz w:val="32"/>
          <w:szCs w:val="32"/>
        </w:rPr>
      </w:pPr>
    </w:p>
    <w:p w14:paraId="5A3462FE" w14:textId="77777777" w:rsidR="00541AE8" w:rsidRPr="00541AE8" w:rsidRDefault="00541AE8" w:rsidP="00541AE8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41AE8">
        <w:rPr>
          <w:sz w:val="32"/>
          <w:szCs w:val="32"/>
        </w:rPr>
        <w:t xml:space="preserve">Eight-and-twenty years said I </w:t>
      </w:r>
      <w:proofErr w:type="spellStart"/>
      <w:r w:rsidRPr="00541AE8">
        <w:rPr>
          <w:sz w:val="32"/>
          <w:szCs w:val="32"/>
        </w:rPr>
        <w:t>I</w:t>
      </w:r>
      <w:proofErr w:type="spellEnd"/>
      <w:r w:rsidRPr="00541AE8">
        <w:rPr>
          <w:sz w:val="32"/>
          <w:szCs w:val="32"/>
        </w:rPr>
        <w:t xml:space="preserve"> have lived, and never a ghost have I seen as yet</w:t>
      </w:r>
    </w:p>
    <w:p w14:paraId="74046389" w14:textId="77777777" w:rsidR="00541AE8" w:rsidRDefault="00541AE8"/>
    <w:sectPr w:rsidR="00541AE8" w:rsidSect="00541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4A4"/>
    <w:multiLevelType w:val="hybridMultilevel"/>
    <w:tmpl w:val="DEEA7532"/>
    <w:lvl w:ilvl="0" w:tplc="637ADB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D89B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0C78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3816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FDE49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DE23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8EF0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65004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126E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E8"/>
    <w:rsid w:val="00541AE8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F849"/>
  <w15:chartTrackingRefBased/>
  <w15:docId w15:val="{01488CD8-F730-49B2-A069-28F24494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2020-04-23T10:42:00Z</dcterms:created>
  <dcterms:modified xsi:type="dcterms:W3CDTF">2020-04-23T10:43:00Z</dcterms:modified>
</cp:coreProperties>
</file>