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10" w:rsidRDefault="001C5410" w:rsidP="001C541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bookmarkStart w:id="0" w:name="speech10"/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t>Context Question: Act 1, Scene 3</w:t>
      </w:r>
    </w:p>
    <w:p w:rsidR="001C5410" w:rsidRDefault="001C5410" w:rsidP="001C5410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1C5410" w:rsidRPr="001C5410" w:rsidRDefault="001C5410" w:rsidP="001C5410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What do we learn about Macbeth in this extract?</w:t>
      </w:r>
    </w:p>
    <w:p w:rsidR="001C5410" w:rsidRDefault="001C5410" w:rsidP="001C5410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1C5410" w:rsidRDefault="001C5410" w:rsidP="001C5410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1C5410" w:rsidRPr="00723424" w:rsidRDefault="001C5410" w:rsidP="001C5410">
      <w:pPr>
        <w:spacing w:after="0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t>MACBETH</w:t>
      </w:r>
      <w:bookmarkEnd w:id="0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 xml:space="preserve"> </w:t>
      </w:r>
    </w:p>
    <w:p w:rsidR="001C5410" w:rsidRPr="00723424" w:rsidRDefault="001C5410" w:rsidP="001C5410">
      <w:pPr>
        <w:spacing w:after="0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bookmarkStart w:id="1" w:name="1.4.55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[Aside] The Prince of Cumberland! That is a step</w:t>
      </w:r>
      <w:bookmarkEnd w:id="1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" w:name="1.4.56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On which I must fall down, or else o'erleap</w:t>
      </w:r>
      <w:proofErr w:type="gramStart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bookmarkEnd w:id="2"/>
      <w:proofErr w:type="gramEnd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3" w:name="1.4.57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For in my way it lies. Stars, hide your fires</w:t>
      </w:r>
      <w:proofErr w:type="gramStart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;</w:t>
      </w:r>
      <w:bookmarkEnd w:id="3"/>
      <w:proofErr w:type="gramEnd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4" w:name="1.4.58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Let not light see my black and deep desires:</w:t>
      </w:r>
      <w:bookmarkEnd w:id="4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5" w:name="1.4.59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The eye wink at the hand; yet let that be,</w:t>
      </w:r>
      <w:bookmarkEnd w:id="5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6" w:name="1.4.60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Which the eye fears, when it is done, to see.</w:t>
      </w:r>
      <w:bookmarkEnd w:id="6"/>
    </w:p>
    <w:p w:rsidR="001C5410" w:rsidRDefault="001C5410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  <w:t>Exit</w:t>
      </w:r>
      <w:bookmarkStart w:id="7" w:name="speech11"/>
    </w:p>
    <w:p w:rsidR="001C5410" w:rsidRPr="00723424" w:rsidRDefault="001C5410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t>DUNCAN</w:t>
      </w:r>
      <w:bookmarkEnd w:id="7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 xml:space="preserve"> </w:t>
      </w:r>
    </w:p>
    <w:p w:rsidR="001C5410" w:rsidRPr="00723424" w:rsidRDefault="001C5410" w:rsidP="001C5410">
      <w:pPr>
        <w:spacing w:after="0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bookmarkStart w:id="8" w:name="1.4.61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True, worthy Banquo; he is full so valiant</w:t>
      </w:r>
      <w:proofErr w:type="gramStart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bookmarkEnd w:id="8"/>
      <w:proofErr w:type="gramEnd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9" w:name="1.4.62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And in his commendations I am fed;</w:t>
      </w:r>
      <w:bookmarkEnd w:id="9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10" w:name="1.4.63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It is a banquet to me. Let's after him</w:t>
      </w:r>
      <w:proofErr w:type="gramStart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bookmarkEnd w:id="10"/>
      <w:proofErr w:type="gramEnd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11" w:name="1.4.64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Whose care is gone before to bid us welcome:</w:t>
      </w:r>
      <w:bookmarkEnd w:id="11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12" w:name="1.4.65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It is a peerless kinsman.</w:t>
      </w:r>
      <w:bookmarkEnd w:id="12"/>
    </w:p>
    <w:p w:rsidR="001C5410" w:rsidRDefault="001C5410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  <w:t>Flourish. Exeunt</w:t>
      </w:r>
    </w:p>
    <w:p w:rsidR="001C5410" w:rsidRDefault="001C5410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</w:pPr>
    </w:p>
    <w:p w:rsidR="001C5410" w:rsidRDefault="001C5410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</w:pPr>
    </w:p>
    <w:p w:rsidR="001C5410" w:rsidRDefault="001C5410" w:rsidP="001C541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lastRenderedPageBreak/>
        <w:t>Context Question: Act 1, Scene 3</w:t>
      </w:r>
    </w:p>
    <w:p w:rsidR="001C5410" w:rsidRDefault="001C5410" w:rsidP="001C5410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1C5410" w:rsidRPr="001C5410" w:rsidRDefault="001C5410" w:rsidP="001C5410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What do we learn about Macbeth in this extract?</w:t>
      </w:r>
    </w:p>
    <w:p w:rsidR="001C5410" w:rsidRDefault="001C5410" w:rsidP="001C5410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1C5410" w:rsidRDefault="001C5410" w:rsidP="001C5410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1C5410" w:rsidRPr="00723424" w:rsidRDefault="001C5410" w:rsidP="001C5410">
      <w:pPr>
        <w:spacing w:after="0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t>MACBETH</w:t>
      </w:r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 xml:space="preserve"> </w:t>
      </w:r>
    </w:p>
    <w:p w:rsidR="001C5410" w:rsidRPr="00723424" w:rsidRDefault="001C5410" w:rsidP="001C5410">
      <w:pPr>
        <w:spacing w:after="0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[Aside] The Prince of Cumberland! That is a step</w:t>
      </w:r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  <w:t>On which I must fall down, or else o'erleap</w:t>
      </w:r>
      <w:proofErr w:type="gramStart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proofErr w:type="gramEnd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  <w:t>For in my way it lies. Stars, hide your fires</w:t>
      </w:r>
      <w:proofErr w:type="gramStart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;</w:t>
      </w:r>
      <w:proofErr w:type="gramEnd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  <w:t>Let not light see my black and deep desires:</w:t>
      </w:r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  <w:t>The eye wink at the hand; yet let that be,</w:t>
      </w:r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  <w:t>Which the eye fears, when it is done, to see.</w:t>
      </w:r>
    </w:p>
    <w:p w:rsidR="001C5410" w:rsidRDefault="001C5410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  <w:t>Exit</w:t>
      </w:r>
    </w:p>
    <w:p w:rsidR="001C5410" w:rsidRPr="00723424" w:rsidRDefault="001C5410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t>DUNCAN</w:t>
      </w:r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 xml:space="preserve"> </w:t>
      </w:r>
    </w:p>
    <w:p w:rsidR="001C5410" w:rsidRPr="00723424" w:rsidRDefault="001C5410" w:rsidP="001C5410">
      <w:pPr>
        <w:spacing w:after="0" w:line="240" w:lineRule="auto"/>
        <w:ind w:left="1077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True, worthy Banquo; he is full so valiant</w:t>
      </w:r>
      <w:proofErr w:type="gramStart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proofErr w:type="gramEnd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  <w:t>And in his commendations I am fed;</w:t>
      </w:r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  <w:t>It is a banquet to me. Let's after him</w:t>
      </w:r>
      <w:proofErr w:type="gramStart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proofErr w:type="gramEnd"/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  <w:t>Whose care is gone before to bid us welcome:</w:t>
      </w:r>
      <w:r w:rsidRPr="00723424">
        <w:rPr>
          <w:rFonts w:eastAsia="Times New Roman" w:cs="Times New Roman"/>
          <w:color w:val="000000"/>
          <w:sz w:val="32"/>
          <w:szCs w:val="24"/>
          <w:lang w:eastAsia="en-GB"/>
        </w:rPr>
        <w:br/>
        <w:t>It is a peerless kinsman.</w:t>
      </w:r>
    </w:p>
    <w:p w:rsidR="001C5410" w:rsidRDefault="001C5410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</w:pPr>
      <w:r w:rsidRPr="00723424"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  <w:t>Flourish. Exeunt</w:t>
      </w:r>
    </w:p>
    <w:p w:rsidR="00DC3DF8" w:rsidRDefault="00DC3DF8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</w:pPr>
    </w:p>
    <w:p w:rsidR="00DC3DF8" w:rsidRDefault="00DC3DF8" w:rsidP="001C5410">
      <w:pPr>
        <w:spacing w:before="100" w:beforeAutospacing="1" w:after="100" w:afterAutospacing="1" w:line="240" w:lineRule="auto"/>
        <w:ind w:left="1077"/>
        <w:rPr>
          <w:rFonts w:eastAsia="Times New Roman" w:cs="Times New Roman"/>
          <w:i/>
          <w:iCs/>
          <w:color w:val="000000"/>
          <w:sz w:val="32"/>
          <w:szCs w:val="24"/>
          <w:lang w:eastAsia="en-GB"/>
        </w:rPr>
      </w:pPr>
    </w:p>
    <w:p w:rsidR="00DC3DF8" w:rsidRDefault="00DC3DF8" w:rsidP="00DC3DF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bookmarkStart w:id="13" w:name="1.5.42"/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lastRenderedPageBreak/>
        <w:t>Context Question: Act 1, Scene 5</w:t>
      </w:r>
    </w:p>
    <w:p w:rsidR="00DC3DF8" w:rsidRDefault="00DC3DF8" w:rsidP="00DC3DF8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DC3DF8" w:rsidRPr="001C5410" w:rsidRDefault="00DC3DF8" w:rsidP="00DC3DF8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What do we learn about </w:t>
      </w:r>
      <w:r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Lady </w:t>
      </w: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Macbeth in this extract?</w:t>
      </w:r>
    </w:p>
    <w:p w:rsidR="00DC3DF8" w:rsidRDefault="00DC3DF8" w:rsidP="00DC3DF8">
      <w:pPr>
        <w:spacing w:after="0" w:line="240" w:lineRule="auto"/>
        <w:rPr>
          <w:rFonts w:eastAsia="Times New Roman" w:cs="Times New Roman"/>
          <w:color w:val="000000"/>
          <w:sz w:val="32"/>
          <w:szCs w:val="24"/>
          <w:lang w:eastAsia="en-GB"/>
        </w:rPr>
      </w:pPr>
    </w:p>
    <w:p w:rsidR="00DC3DF8" w:rsidRPr="00DC3DF8" w:rsidRDefault="00DC3DF8" w:rsidP="00DC3DF8">
      <w:pPr>
        <w:spacing w:after="0" w:line="240" w:lineRule="auto"/>
        <w:ind w:left="680"/>
        <w:rPr>
          <w:rFonts w:eastAsia="Times New Roman" w:cs="Times New Roman"/>
          <w:b/>
          <w:color w:val="000000"/>
          <w:sz w:val="32"/>
          <w:szCs w:val="24"/>
          <w:lang w:eastAsia="en-GB"/>
        </w:rPr>
      </w:pPr>
      <w:r w:rsidRPr="00DC3DF8">
        <w:rPr>
          <w:rFonts w:eastAsia="Times New Roman" w:cs="Times New Roman"/>
          <w:b/>
          <w:color w:val="000000"/>
          <w:sz w:val="32"/>
          <w:szCs w:val="24"/>
          <w:lang w:eastAsia="en-GB"/>
        </w:rPr>
        <w:t>LADY MACBETH</w:t>
      </w:r>
    </w:p>
    <w:p w:rsidR="00DC3DF8" w:rsidRDefault="00DC3DF8" w:rsidP="00DC3DF8">
      <w:pPr>
        <w:spacing w:after="0" w:line="240" w:lineRule="auto"/>
        <w:ind w:left="680"/>
        <w:rPr>
          <w:rFonts w:eastAsia="Times New Roman" w:cs="Times New Roman"/>
          <w:color w:val="000000"/>
          <w:sz w:val="32"/>
          <w:szCs w:val="24"/>
          <w:lang w:eastAsia="en-GB"/>
        </w:rPr>
      </w:pPr>
    </w:p>
    <w:p w:rsidR="00DC3DF8" w:rsidRPr="00DC3DF8" w:rsidRDefault="00DC3DF8" w:rsidP="00DC3DF8">
      <w:pPr>
        <w:spacing w:after="0" w:line="240" w:lineRule="auto"/>
        <w:ind w:left="680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The raven himself is hoarse</w:t>
      </w:r>
      <w:bookmarkEnd w:id="13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14" w:name="1.5.43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That croaks the fatal entrance of Duncan</w:t>
      </w:r>
      <w:bookmarkEnd w:id="14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15" w:name="1.5.44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Under my battlements. Come, you spirits</w:t>
      </w:r>
      <w:bookmarkEnd w:id="15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16" w:name="1.5.45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That tend on mortal thoughts, unsex me here</w:t>
      </w:r>
      <w:proofErr w:type="gramStart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bookmarkEnd w:id="16"/>
      <w:proofErr w:type="gramEnd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17" w:name="1.5.46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And fill me from the crown to the toe top-full</w:t>
      </w:r>
      <w:bookmarkEnd w:id="17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18" w:name="1.5.47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 xml:space="preserve">Of direst cruelty! </w:t>
      </w:r>
      <w:r w:rsidR="00F30F64" w:rsidRPr="00DC3DF8">
        <w:rPr>
          <w:rFonts w:eastAsia="Times New Roman" w:cs="Times New Roman"/>
          <w:color w:val="000000"/>
          <w:sz w:val="32"/>
          <w:szCs w:val="24"/>
          <w:lang w:eastAsia="en-GB"/>
        </w:rPr>
        <w:t>Make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 xml:space="preserve"> thick my blood</w:t>
      </w:r>
      <w:proofErr w:type="gramStart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;</w:t>
      </w:r>
      <w:bookmarkEnd w:id="18"/>
      <w:proofErr w:type="gramEnd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19" w:name="1.5.48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Stop up the access and passage to remorse,</w:t>
      </w:r>
      <w:bookmarkEnd w:id="19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0" w:name="1.5.49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That no compunctious visitings of nature</w:t>
      </w:r>
      <w:bookmarkEnd w:id="20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1" w:name="1.5.50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Shake my fell purpose, nor keep peace between</w:t>
      </w:r>
      <w:bookmarkEnd w:id="21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2" w:name="1.5.51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The effect and it! Come to my woman's breasts</w:t>
      </w:r>
      <w:proofErr w:type="gramStart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bookmarkEnd w:id="22"/>
      <w:proofErr w:type="gramEnd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3" w:name="1.5.52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And take my milk for gall, you murdering ministers,</w:t>
      </w:r>
      <w:bookmarkEnd w:id="23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4" w:name="1.5.53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Wherever in your sightless substances</w:t>
      </w:r>
      <w:bookmarkEnd w:id="24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5" w:name="1.5.54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You wait on nature's mischief! Come, thick night</w:t>
      </w:r>
      <w:proofErr w:type="gramStart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bookmarkEnd w:id="25"/>
      <w:proofErr w:type="gramEnd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6" w:name="1.5.55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And pall thee in the dunnest smoke of hell,</w:t>
      </w:r>
      <w:bookmarkEnd w:id="26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7" w:name="1.5.56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That my keen knife see not the wound it makes,</w:t>
      </w:r>
      <w:bookmarkEnd w:id="27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8" w:name="1.5.57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Nor heaven peep through the blanket of the dark,</w:t>
      </w:r>
      <w:bookmarkEnd w:id="28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</w:r>
      <w:bookmarkStart w:id="29" w:name="1.5.58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To cry 'Hold, hold!'</w:t>
      </w:r>
      <w:bookmarkEnd w:id="29"/>
    </w:p>
    <w:p w:rsidR="00DC3DF8" w:rsidRDefault="00DC3DF8" w:rsidP="00DC3D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24"/>
          <w:lang w:eastAsia="en-GB"/>
        </w:rPr>
      </w:pPr>
    </w:p>
    <w:p w:rsidR="00DC3DF8" w:rsidRDefault="00DC3DF8" w:rsidP="00DC3D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24"/>
          <w:lang w:eastAsia="en-GB"/>
        </w:rPr>
      </w:pPr>
    </w:p>
    <w:p w:rsidR="00DC3DF8" w:rsidRDefault="00DC3DF8" w:rsidP="00DC3DF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lastRenderedPageBreak/>
        <w:t>Context Question: Act 1, Scene 5</w:t>
      </w:r>
    </w:p>
    <w:p w:rsidR="00DC3DF8" w:rsidRDefault="00DC3DF8" w:rsidP="00DC3DF8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DC3DF8" w:rsidRPr="001C5410" w:rsidRDefault="00DC3DF8" w:rsidP="00DC3DF8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What do we learn about </w:t>
      </w:r>
      <w:r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Lady </w:t>
      </w: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Macbeth in this extract?</w:t>
      </w:r>
    </w:p>
    <w:p w:rsidR="00DC3DF8" w:rsidRDefault="00DC3DF8" w:rsidP="00DC3DF8">
      <w:pPr>
        <w:spacing w:after="0" w:line="240" w:lineRule="auto"/>
        <w:rPr>
          <w:rFonts w:eastAsia="Times New Roman" w:cs="Times New Roman"/>
          <w:color w:val="000000"/>
          <w:sz w:val="32"/>
          <w:szCs w:val="24"/>
          <w:lang w:eastAsia="en-GB"/>
        </w:rPr>
      </w:pPr>
    </w:p>
    <w:p w:rsidR="00DC3DF8" w:rsidRPr="00DC3DF8" w:rsidRDefault="00DC3DF8" w:rsidP="00DC3DF8">
      <w:pPr>
        <w:spacing w:after="0" w:line="240" w:lineRule="auto"/>
        <w:ind w:left="680"/>
        <w:rPr>
          <w:rFonts w:eastAsia="Times New Roman" w:cs="Times New Roman"/>
          <w:b/>
          <w:color w:val="000000"/>
          <w:sz w:val="32"/>
          <w:szCs w:val="24"/>
          <w:lang w:eastAsia="en-GB"/>
        </w:rPr>
      </w:pPr>
      <w:r w:rsidRPr="00DC3DF8">
        <w:rPr>
          <w:rFonts w:eastAsia="Times New Roman" w:cs="Times New Roman"/>
          <w:b/>
          <w:color w:val="000000"/>
          <w:sz w:val="32"/>
          <w:szCs w:val="24"/>
          <w:lang w:eastAsia="en-GB"/>
        </w:rPr>
        <w:t>LADY MACBETH</w:t>
      </w:r>
    </w:p>
    <w:p w:rsidR="00DC3DF8" w:rsidRDefault="00DC3DF8" w:rsidP="00DC3DF8">
      <w:pPr>
        <w:spacing w:after="0" w:line="240" w:lineRule="auto"/>
        <w:ind w:left="680"/>
        <w:rPr>
          <w:rFonts w:eastAsia="Times New Roman" w:cs="Times New Roman"/>
          <w:color w:val="000000"/>
          <w:sz w:val="32"/>
          <w:szCs w:val="24"/>
          <w:lang w:eastAsia="en-GB"/>
        </w:rPr>
      </w:pPr>
    </w:p>
    <w:p w:rsidR="00DC3DF8" w:rsidRPr="00DC3DF8" w:rsidRDefault="00DC3DF8" w:rsidP="00DC3DF8">
      <w:pPr>
        <w:spacing w:after="0" w:line="240" w:lineRule="auto"/>
        <w:ind w:left="680"/>
        <w:rPr>
          <w:rFonts w:eastAsia="Times New Roman" w:cs="Times New Roman"/>
          <w:color w:val="000000"/>
          <w:sz w:val="32"/>
          <w:szCs w:val="24"/>
          <w:lang w:eastAsia="en-GB"/>
        </w:rPr>
      </w:pP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The raven himself is hoarse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That croaks the fatal entrance of Duncan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Under my battlements. Come, you spirits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That tend on mortal thoughts, unsex me here</w:t>
      </w:r>
      <w:proofErr w:type="gramStart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proofErr w:type="gramEnd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And fill me from the crown to the toe top-full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 xml:space="preserve">Of direst cruelty! </w:t>
      </w:r>
      <w:r w:rsidR="00F30F64" w:rsidRPr="00DC3DF8">
        <w:rPr>
          <w:rFonts w:eastAsia="Times New Roman" w:cs="Times New Roman"/>
          <w:color w:val="000000"/>
          <w:sz w:val="32"/>
          <w:szCs w:val="24"/>
          <w:lang w:eastAsia="en-GB"/>
        </w:rPr>
        <w:t>Make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 xml:space="preserve"> thick my blood</w:t>
      </w:r>
      <w:proofErr w:type="gramStart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;</w:t>
      </w:r>
      <w:proofErr w:type="gramEnd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Stop up the access and passage to remorse,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That no compunctious visitings of nature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Shake my fell purpose, nor keep peace between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The effect and it! Come to my woman's breasts</w:t>
      </w:r>
      <w:proofErr w:type="gramStart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proofErr w:type="gramEnd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And take my milk for gall, you murdering ministers,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Wherever in your sightless substances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You wait on nature's mischief! Come, thick night</w:t>
      </w:r>
      <w:proofErr w:type="gramStart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t>,</w:t>
      </w:r>
      <w:proofErr w:type="gramEnd"/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And pall thee in the dunnest smoke of hell,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That my keen knife see not the wound it makes,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Nor heaven peep through the blanket of the dark,</w:t>
      </w:r>
      <w:r w:rsidRPr="00DC3DF8">
        <w:rPr>
          <w:rFonts w:eastAsia="Times New Roman" w:cs="Times New Roman"/>
          <w:color w:val="000000"/>
          <w:sz w:val="32"/>
          <w:szCs w:val="24"/>
          <w:lang w:eastAsia="en-GB"/>
        </w:rPr>
        <w:br/>
        <w:t>To cry 'Hold, hold!'</w:t>
      </w:r>
    </w:p>
    <w:p w:rsidR="00DC3DF8" w:rsidRPr="00DC3DF8" w:rsidRDefault="00DC3DF8" w:rsidP="00DC3D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24"/>
          <w:lang w:eastAsia="en-GB"/>
        </w:rPr>
      </w:pPr>
    </w:p>
    <w:p w:rsidR="001C5410" w:rsidRDefault="001C5410" w:rsidP="001C5410"/>
    <w:p w:rsidR="008A2A0C" w:rsidRDefault="008A2A0C" w:rsidP="008A2A0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bookmarkStart w:id="30" w:name="689"/>
      <w:bookmarkEnd w:id="30"/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lastRenderedPageBreak/>
        <w:t>Context Question: Act 2, Scene 2</w:t>
      </w:r>
    </w:p>
    <w:p w:rsidR="008A2A0C" w:rsidRPr="008A2A0C" w:rsidRDefault="008A2A0C" w:rsidP="008A2A0C">
      <w:pPr>
        <w:spacing w:after="0" w:line="240" w:lineRule="auto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8A2A0C" w:rsidRPr="001C5410" w:rsidRDefault="008A2A0C" w:rsidP="008A2A0C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What do we learn about </w:t>
      </w:r>
      <w:r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the characters </w:t>
      </w: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in this extract?</w:t>
      </w:r>
    </w:p>
    <w:p w:rsidR="008A2A0C" w:rsidRPr="008A2A0C" w:rsidRDefault="008A2A0C" w:rsidP="008A2A0C">
      <w:pPr>
        <w:pStyle w:val="NoSpacing"/>
        <w:rPr>
          <w:b/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b/>
          <w:sz w:val="24"/>
          <w:szCs w:val="32"/>
          <w:lang w:eastAsia="en-GB"/>
        </w:rPr>
        <w:t>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But wherefore could not I pronounce 'Amen'? </w:t>
      </w:r>
      <w:r w:rsidRPr="008A2A0C">
        <w:rPr>
          <w:sz w:val="24"/>
          <w:szCs w:val="32"/>
          <w:lang w:eastAsia="en-GB"/>
        </w:rPr>
        <w:br/>
        <w:t>I had most need of blessing, and 'Amen' 690</w:t>
      </w:r>
      <w:r w:rsidRPr="008A2A0C">
        <w:rPr>
          <w:sz w:val="24"/>
          <w:szCs w:val="32"/>
          <w:lang w:eastAsia="en-GB"/>
        </w:rPr>
        <w:br/>
        <w:t xml:space="preserve">Stuck in my throat.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F634D" w:rsidP="008A2A0C">
      <w:pPr>
        <w:pStyle w:val="NoSpacing"/>
        <w:ind w:left="1531"/>
        <w:rPr>
          <w:b/>
          <w:sz w:val="24"/>
          <w:szCs w:val="32"/>
          <w:lang w:eastAsia="en-GB"/>
        </w:rPr>
      </w:pPr>
      <w:hyperlink r:id="rId7" w:history="1">
        <w:r w:rsidR="008A2A0C" w:rsidRPr="008A2A0C">
          <w:rPr>
            <w:b/>
            <w:sz w:val="24"/>
            <w:szCs w:val="32"/>
            <w:lang w:eastAsia="en-GB"/>
          </w:rPr>
          <w:t>LADY</w:t>
        </w:r>
      </w:hyperlink>
      <w:bookmarkStart w:id="31" w:name="692"/>
      <w:bookmarkEnd w:id="31"/>
      <w:r w:rsidR="008A2A0C"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These deeds must not be thought </w:t>
      </w:r>
      <w:r w:rsidRPr="008A2A0C">
        <w:rPr>
          <w:sz w:val="24"/>
          <w:szCs w:val="32"/>
          <w:lang w:eastAsia="en-GB"/>
        </w:rPr>
        <w:br/>
        <w:t xml:space="preserve">After these ways; so, it will make us mad.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begin"/>
      </w:r>
      <w:r w:rsidRPr="008A2A0C">
        <w:rPr>
          <w:sz w:val="24"/>
          <w:szCs w:val="32"/>
          <w:lang w:eastAsia="en-GB"/>
        </w:rPr>
        <w:instrText xml:space="preserve"> HYPERLINK "http://www.opensourceshakespeare.org/views/plays/characters/charlines.php?CharID=macbeth&amp;WorkID=macbeth" </w:instrText>
      </w:r>
      <w:r w:rsidRPr="008A2A0C">
        <w:rPr>
          <w:sz w:val="24"/>
          <w:szCs w:val="32"/>
          <w:lang w:eastAsia="en-GB"/>
        </w:rPr>
        <w:fldChar w:fldCharType="separate"/>
      </w:r>
      <w:r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end"/>
      </w:r>
      <w:bookmarkStart w:id="32" w:name="694"/>
      <w:bookmarkEnd w:id="32"/>
      <w:proofErr w:type="spellStart"/>
      <w:r w:rsidRPr="008A2A0C">
        <w:rPr>
          <w:sz w:val="24"/>
          <w:szCs w:val="32"/>
          <w:lang w:eastAsia="en-GB"/>
        </w:rPr>
        <w:t>Methought</w:t>
      </w:r>
      <w:proofErr w:type="spellEnd"/>
      <w:r w:rsidRPr="008A2A0C">
        <w:rPr>
          <w:sz w:val="24"/>
          <w:szCs w:val="32"/>
          <w:lang w:eastAsia="en-GB"/>
        </w:rPr>
        <w:t xml:space="preserve"> I heard a voice cry 'Sleep no more! </w:t>
      </w:r>
      <w:r w:rsidRPr="008A2A0C">
        <w:rPr>
          <w:sz w:val="24"/>
          <w:szCs w:val="32"/>
          <w:lang w:eastAsia="en-GB"/>
        </w:rPr>
        <w:br/>
        <w:t xml:space="preserve">Macbeth does murder sleep', the innocent sleep, </w:t>
      </w:r>
      <w:r w:rsidRPr="008A2A0C">
        <w:rPr>
          <w:sz w:val="24"/>
          <w:szCs w:val="32"/>
          <w:lang w:eastAsia="en-GB"/>
        </w:rPr>
        <w:br/>
        <w:t xml:space="preserve">Sleep that knits up the ravell'd sleeve of care, </w:t>
      </w:r>
      <w:r w:rsidRPr="008A2A0C">
        <w:rPr>
          <w:sz w:val="24"/>
          <w:szCs w:val="32"/>
          <w:lang w:eastAsia="en-GB"/>
        </w:rPr>
        <w:br/>
        <w:t xml:space="preserve">The death of each day's life, sore labour's bath, </w:t>
      </w:r>
      <w:r w:rsidRPr="008A2A0C">
        <w:rPr>
          <w:sz w:val="24"/>
          <w:szCs w:val="32"/>
          <w:lang w:eastAsia="en-GB"/>
        </w:rPr>
        <w:br/>
        <w:t xml:space="preserve">Balm of hurt minds, great nature's second course, </w:t>
      </w:r>
      <w:r w:rsidRPr="008A2A0C">
        <w:rPr>
          <w:sz w:val="24"/>
          <w:szCs w:val="32"/>
          <w:lang w:eastAsia="en-GB"/>
        </w:rPr>
        <w:br/>
        <w:t xml:space="preserve">Chief nourisher in life's feast,—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begin"/>
      </w:r>
      <w:r w:rsidRPr="008A2A0C">
        <w:rPr>
          <w:sz w:val="24"/>
          <w:szCs w:val="32"/>
          <w:lang w:eastAsia="en-GB"/>
        </w:rPr>
        <w:instrText xml:space="preserve"> HYPERLINK "http://www.opensourceshakespeare.org/views/plays/characters/charlines.php?CharID=ladymacbeth&amp;WorkID=macbeth" </w:instrText>
      </w:r>
      <w:r w:rsidRPr="008A2A0C">
        <w:rPr>
          <w:sz w:val="24"/>
          <w:szCs w:val="32"/>
          <w:lang w:eastAsia="en-GB"/>
        </w:rPr>
        <w:fldChar w:fldCharType="separate"/>
      </w:r>
      <w:hyperlink r:id="rId8" w:history="1">
        <w:r w:rsidRPr="008A2A0C">
          <w:rPr>
            <w:b/>
            <w:sz w:val="24"/>
            <w:szCs w:val="32"/>
            <w:lang w:eastAsia="en-GB"/>
          </w:rPr>
          <w:t>LADY</w:t>
        </w:r>
      </w:hyperlink>
      <w:r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end"/>
      </w:r>
      <w:bookmarkStart w:id="33" w:name="700"/>
      <w:bookmarkEnd w:id="33"/>
      <w:r w:rsidRPr="008A2A0C">
        <w:rPr>
          <w:sz w:val="24"/>
          <w:szCs w:val="32"/>
          <w:lang w:eastAsia="en-GB"/>
        </w:rPr>
        <w:t xml:space="preserve">What do you mean?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bookmarkStart w:id="34" w:name="701"/>
      <w:bookmarkEnd w:id="34"/>
      <w:r w:rsidRPr="008A2A0C">
        <w:rPr>
          <w:b/>
          <w:sz w:val="24"/>
          <w:szCs w:val="32"/>
          <w:lang w:eastAsia="en-GB"/>
        </w:rPr>
        <w:t>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Still it cried 'Sleep no more!' to </w:t>
      </w:r>
      <w:proofErr w:type="gramStart"/>
      <w:r w:rsidRPr="008A2A0C">
        <w:rPr>
          <w:sz w:val="24"/>
          <w:szCs w:val="32"/>
          <w:lang w:eastAsia="en-GB"/>
        </w:rPr>
        <w:t>all the</w:t>
      </w:r>
      <w:proofErr w:type="gramEnd"/>
      <w:r w:rsidRPr="008A2A0C">
        <w:rPr>
          <w:sz w:val="24"/>
          <w:szCs w:val="32"/>
          <w:lang w:eastAsia="en-GB"/>
        </w:rPr>
        <w:t xml:space="preserve"> house: </w:t>
      </w:r>
      <w:r w:rsidRPr="008A2A0C">
        <w:rPr>
          <w:sz w:val="24"/>
          <w:szCs w:val="32"/>
          <w:lang w:eastAsia="en-GB"/>
        </w:rPr>
        <w:br/>
        <w:t xml:space="preserve">'Glamis hath murder'd sleep, and therefore Cawdor </w:t>
      </w:r>
      <w:r w:rsidRPr="008A2A0C">
        <w:rPr>
          <w:sz w:val="24"/>
          <w:szCs w:val="32"/>
          <w:lang w:eastAsia="en-GB"/>
        </w:rPr>
        <w:br/>
        <w:t xml:space="preserve">Shall sleep no more; Macbeth shall sleep no more.'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F634D" w:rsidP="008A2A0C">
      <w:pPr>
        <w:pStyle w:val="NoSpacing"/>
        <w:ind w:left="1531"/>
        <w:rPr>
          <w:b/>
          <w:sz w:val="24"/>
          <w:szCs w:val="32"/>
          <w:lang w:eastAsia="en-GB"/>
        </w:rPr>
      </w:pPr>
      <w:hyperlink r:id="rId9" w:history="1">
        <w:r w:rsidR="008A2A0C" w:rsidRPr="008A2A0C">
          <w:rPr>
            <w:b/>
            <w:sz w:val="24"/>
            <w:szCs w:val="32"/>
            <w:lang w:eastAsia="en-GB"/>
          </w:rPr>
          <w:t>LADY</w:t>
        </w:r>
      </w:hyperlink>
      <w:r w:rsidR="008A2A0C"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Who was it that thus cried? Why, worthy thane, </w:t>
      </w:r>
      <w:r w:rsidRPr="008A2A0C">
        <w:rPr>
          <w:sz w:val="24"/>
          <w:szCs w:val="32"/>
          <w:lang w:eastAsia="en-GB"/>
        </w:rPr>
        <w:br/>
      </w:r>
      <w:proofErr w:type="gramStart"/>
      <w:r w:rsidRPr="008A2A0C">
        <w:rPr>
          <w:sz w:val="24"/>
          <w:szCs w:val="32"/>
          <w:lang w:eastAsia="en-GB"/>
        </w:rPr>
        <w:t>You</w:t>
      </w:r>
      <w:proofErr w:type="gramEnd"/>
      <w:r w:rsidRPr="008A2A0C">
        <w:rPr>
          <w:sz w:val="24"/>
          <w:szCs w:val="32"/>
          <w:lang w:eastAsia="en-GB"/>
        </w:rPr>
        <w:t xml:space="preserve"> do unbend your noble strength, to think </w:t>
      </w:r>
      <w:r w:rsidRPr="008A2A0C">
        <w:rPr>
          <w:sz w:val="24"/>
          <w:szCs w:val="32"/>
          <w:lang w:eastAsia="en-GB"/>
        </w:rPr>
        <w:br/>
        <w:t xml:space="preserve">So brainsickly of things. Go get some water, </w:t>
      </w:r>
      <w:r w:rsidRPr="008A2A0C">
        <w:rPr>
          <w:sz w:val="24"/>
          <w:szCs w:val="32"/>
          <w:lang w:eastAsia="en-GB"/>
        </w:rPr>
        <w:br/>
      </w:r>
      <w:proofErr w:type="gramStart"/>
      <w:r w:rsidRPr="008A2A0C">
        <w:rPr>
          <w:sz w:val="24"/>
          <w:szCs w:val="32"/>
          <w:lang w:eastAsia="en-GB"/>
        </w:rPr>
        <w:t>And</w:t>
      </w:r>
      <w:proofErr w:type="gramEnd"/>
      <w:r w:rsidRPr="008A2A0C">
        <w:rPr>
          <w:sz w:val="24"/>
          <w:szCs w:val="32"/>
          <w:lang w:eastAsia="en-GB"/>
        </w:rPr>
        <w:t xml:space="preserve"> wash this filthy witness from your hand. </w:t>
      </w:r>
      <w:r w:rsidRPr="008A2A0C">
        <w:rPr>
          <w:sz w:val="24"/>
          <w:szCs w:val="32"/>
          <w:lang w:eastAsia="en-GB"/>
        </w:rPr>
        <w:br/>
        <w:t xml:space="preserve">Why did you bring these daggers from the place? </w:t>
      </w:r>
      <w:r w:rsidRPr="008A2A0C">
        <w:rPr>
          <w:sz w:val="24"/>
          <w:szCs w:val="32"/>
          <w:lang w:eastAsia="en-GB"/>
        </w:rPr>
        <w:br/>
        <w:t xml:space="preserve">They must lie there: go carry them; and smear </w:t>
      </w:r>
      <w:r w:rsidRPr="008A2A0C">
        <w:rPr>
          <w:sz w:val="24"/>
          <w:szCs w:val="32"/>
          <w:lang w:eastAsia="en-GB"/>
        </w:rPr>
        <w:br/>
      </w:r>
      <w:proofErr w:type="gramStart"/>
      <w:r w:rsidRPr="008A2A0C">
        <w:rPr>
          <w:sz w:val="24"/>
          <w:szCs w:val="32"/>
          <w:lang w:eastAsia="en-GB"/>
        </w:rPr>
        <w:t>The</w:t>
      </w:r>
      <w:proofErr w:type="gramEnd"/>
      <w:r w:rsidRPr="008A2A0C">
        <w:rPr>
          <w:sz w:val="24"/>
          <w:szCs w:val="32"/>
          <w:lang w:eastAsia="en-GB"/>
        </w:rPr>
        <w:t xml:space="preserve"> sleepy grooms with blood. </w:t>
      </w:r>
    </w:p>
    <w:p w:rsidR="008A2A0C" w:rsidRDefault="008A2A0C" w:rsidP="008A2A0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lastRenderedPageBreak/>
        <w:t>Context Question: Act 2, Scene 2</w:t>
      </w:r>
    </w:p>
    <w:p w:rsidR="008A2A0C" w:rsidRPr="008A2A0C" w:rsidRDefault="008A2A0C" w:rsidP="008A2A0C">
      <w:pPr>
        <w:spacing w:after="0" w:line="240" w:lineRule="auto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8A2A0C" w:rsidRPr="001C5410" w:rsidRDefault="008A2A0C" w:rsidP="008A2A0C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What do we learn about </w:t>
      </w:r>
      <w:r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the characters </w:t>
      </w: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in this extract?</w:t>
      </w:r>
    </w:p>
    <w:p w:rsidR="008A2A0C" w:rsidRPr="008A2A0C" w:rsidRDefault="008A2A0C" w:rsidP="008A2A0C">
      <w:pPr>
        <w:pStyle w:val="NoSpacing"/>
        <w:rPr>
          <w:b/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b/>
          <w:sz w:val="24"/>
          <w:szCs w:val="32"/>
          <w:lang w:eastAsia="en-GB"/>
        </w:rPr>
        <w:t>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But wherefore could not I pronounce 'Amen'? </w:t>
      </w:r>
      <w:r w:rsidRPr="008A2A0C">
        <w:rPr>
          <w:sz w:val="24"/>
          <w:szCs w:val="32"/>
          <w:lang w:eastAsia="en-GB"/>
        </w:rPr>
        <w:br/>
        <w:t>I had most need of blessing, and 'Amen' 690</w:t>
      </w:r>
      <w:r w:rsidRPr="008A2A0C">
        <w:rPr>
          <w:sz w:val="24"/>
          <w:szCs w:val="32"/>
          <w:lang w:eastAsia="en-GB"/>
        </w:rPr>
        <w:br/>
        <w:t xml:space="preserve">Stuck in my throat.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F634D" w:rsidP="008A2A0C">
      <w:pPr>
        <w:pStyle w:val="NoSpacing"/>
        <w:ind w:left="1531"/>
        <w:rPr>
          <w:b/>
          <w:sz w:val="24"/>
          <w:szCs w:val="32"/>
          <w:lang w:eastAsia="en-GB"/>
        </w:rPr>
      </w:pPr>
      <w:hyperlink r:id="rId10" w:history="1">
        <w:r w:rsidR="008A2A0C" w:rsidRPr="008A2A0C">
          <w:rPr>
            <w:b/>
            <w:sz w:val="24"/>
            <w:szCs w:val="32"/>
            <w:lang w:eastAsia="en-GB"/>
          </w:rPr>
          <w:t>LADY</w:t>
        </w:r>
      </w:hyperlink>
      <w:r w:rsidR="008A2A0C"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These deeds must not be thought </w:t>
      </w:r>
      <w:r w:rsidRPr="008A2A0C">
        <w:rPr>
          <w:sz w:val="24"/>
          <w:szCs w:val="32"/>
          <w:lang w:eastAsia="en-GB"/>
        </w:rPr>
        <w:br/>
      </w:r>
      <w:proofErr w:type="gramStart"/>
      <w:r w:rsidRPr="008A2A0C">
        <w:rPr>
          <w:sz w:val="24"/>
          <w:szCs w:val="32"/>
          <w:lang w:eastAsia="en-GB"/>
        </w:rPr>
        <w:t>After</w:t>
      </w:r>
      <w:proofErr w:type="gramEnd"/>
      <w:r w:rsidRPr="008A2A0C">
        <w:rPr>
          <w:sz w:val="24"/>
          <w:szCs w:val="32"/>
          <w:lang w:eastAsia="en-GB"/>
        </w:rPr>
        <w:t xml:space="preserve"> these ways; so, it will make us mad.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begin"/>
      </w:r>
      <w:r w:rsidRPr="008A2A0C">
        <w:rPr>
          <w:sz w:val="24"/>
          <w:szCs w:val="32"/>
          <w:lang w:eastAsia="en-GB"/>
        </w:rPr>
        <w:instrText xml:space="preserve"> HYPERLINK "http://www.opensourceshakespeare.org/views/plays/characters/charlines.php?CharID=macbeth&amp;WorkID=macbeth" </w:instrText>
      </w:r>
      <w:r w:rsidRPr="008A2A0C">
        <w:rPr>
          <w:sz w:val="24"/>
          <w:szCs w:val="32"/>
          <w:lang w:eastAsia="en-GB"/>
        </w:rPr>
        <w:fldChar w:fldCharType="separate"/>
      </w:r>
      <w:r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end"/>
      </w:r>
      <w:proofErr w:type="spellStart"/>
      <w:r w:rsidRPr="008A2A0C">
        <w:rPr>
          <w:sz w:val="24"/>
          <w:szCs w:val="32"/>
          <w:lang w:eastAsia="en-GB"/>
        </w:rPr>
        <w:t>Methought</w:t>
      </w:r>
      <w:proofErr w:type="spellEnd"/>
      <w:r w:rsidRPr="008A2A0C">
        <w:rPr>
          <w:sz w:val="24"/>
          <w:szCs w:val="32"/>
          <w:lang w:eastAsia="en-GB"/>
        </w:rPr>
        <w:t xml:space="preserve"> I heard a voice cry 'Sleep no more! </w:t>
      </w:r>
      <w:r w:rsidRPr="008A2A0C">
        <w:rPr>
          <w:sz w:val="24"/>
          <w:szCs w:val="32"/>
          <w:lang w:eastAsia="en-GB"/>
        </w:rPr>
        <w:br/>
        <w:t xml:space="preserve">Macbeth does murder sleep', the innocent sleep, </w:t>
      </w:r>
      <w:r w:rsidRPr="008A2A0C">
        <w:rPr>
          <w:sz w:val="24"/>
          <w:szCs w:val="32"/>
          <w:lang w:eastAsia="en-GB"/>
        </w:rPr>
        <w:br/>
        <w:t xml:space="preserve">Sleep that knits up the ravell'd sleeve of care, </w:t>
      </w:r>
      <w:r w:rsidRPr="008A2A0C">
        <w:rPr>
          <w:sz w:val="24"/>
          <w:szCs w:val="32"/>
          <w:lang w:eastAsia="en-GB"/>
        </w:rPr>
        <w:br/>
        <w:t xml:space="preserve">The death of each day's life, sore labour's bath, </w:t>
      </w:r>
      <w:r w:rsidRPr="008A2A0C">
        <w:rPr>
          <w:sz w:val="24"/>
          <w:szCs w:val="32"/>
          <w:lang w:eastAsia="en-GB"/>
        </w:rPr>
        <w:br/>
        <w:t xml:space="preserve">Balm of hurt minds, great nature's second course, </w:t>
      </w:r>
      <w:r w:rsidRPr="008A2A0C">
        <w:rPr>
          <w:sz w:val="24"/>
          <w:szCs w:val="32"/>
          <w:lang w:eastAsia="en-GB"/>
        </w:rPr>
        <w:br/>
        <w:t xml:space="preserve">Chief nourisher in life's feast,—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begin"/>
      </w:r>
      <w:r w:rsidRPr="008A2A0C">
        <w:rPr>
          <w:sz w:val="24"/>
          <w:szCs w:val="32"/>
          <w:lang w:eastAsia="en-GB"/>
        </w:rPr>
        <w:instrText xml:space="preserve"> HYPERLINK "http://www.opensourceshakespeare.org/views/plays/characters/charlines.php?CharID=ladymacbeth&amp;WorkID=macbeth" </w:instrText>
      </w:r>
      <w:r w:rsidRPr="008A2A0C">
        <w:rPr>
          <w:sz w:val="24"/>
          <w:szCs w:val="32"/>
          <w:lang w:eastAsia="en-GB"/>
        </w:rPr>
        <w:fldChar w:fldCharType="separate"/>
      </w:r>
      <w:hyperlink r:id="rId11" w:history="1">
        <w:r w:rsidRPr="008A2A0C">
          <w:rPr>
            <w:b/>
            <w:sz w:val="24"/>
            <w:szCs w:val="32"/>
            <w:lang w:eastAsia="en-GB"/>
          </w:rPr>
          <w:t>LADY</w:t>
        </w:r>
      </w:hyperlink>
      <w:r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fldChar w:fldCharType="end"/>
      </w:r>
      <w:r w:rsidRPr="008A2A0C">
        <w:rPr>
          <w:sz w:val="24"/>
          <w:szCs w:val="32"/>
          <w:lang w:eastAsia="en-GB"/>
        </w:rPr>
        <w:t xml:space="preserve">What do you mean?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A2A0C" w:rsidP="008A2A0C">
      <w:pPr>
        <w:pStyle w:val="NoSpacing"/>
        <w:ind w:left="1531"/>
        <w:rPr>
          <w:b/>
          <w:sz w:val="24"/>
          <w:szCs w:val="32"/>
          <w:lang w:eastAsia="en-GB"/>
        </w:rPr>
      </w:pPr>
      <w:r w:rsidRPr="008A2A0C">
        <w:rPr>
          <w:b/>
          <w:sz w:val="24"/>
          <w:szCs w:val="32"/>
          <w:lang w:eastAsia="en-GB"/>
        </w:rPr>
        <w:t>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Still it cried 'Sleep no more!' to </w:t>
      </w:r>
      <w:proofErr w:type="gramStart"/>
      <w:r w:rsidRPr="008A2A0C">
        <w:rPr>
          <w:sz w:val="24"/>
          <w:szCs w:val="32"/>
          <w:lang w:eastAsia="en-GB"/>
        </w:rPr>
        <w:t>all the</w:t>
      </w:r>
      <w:proofErr w:type="gramEnd"/>
      <w:r w:rsidRPr="008A2A0C">
        <w:rPr>
          <w:sz w:val="24"/>
          <w:szCs w:val="32"/>
          <w:lang w:eastAsia="en-GB"/>
        </w:rPr>
        <w:t xml:space="preserve"> house: </w:t>
      </w:r>
      <w:r w:rsidRPr="008A2A0C">
        <w:rPr>
          <w:sz w:val="24"/>
          <w:szCs w:val="32"/>
          <w:lang w:eastAsia="en-GB"/>
        </w:rPr>
        <w:br/>
        <w:t xml:space="preserve">'Glamis hath murder'd sleep, and therefore Cawdor </w:t>
      </w:r>
      <w:r w:rsidRPr="008A2A0C">
        <w:rPr>
          <w:sz w:val="24"/>
          <w:szCs w:val="32"/>
          <w:lang w:eastAsia="en-GB"/>
        </w:rPr>
        <w:br/>
        <w:t xml:space="preserve">Shall sleep no more; Macbeth shall sleep no more.' </w:t>
      </w:r>
    </w:p>
    <w:p w:rsidR="008A2A0C" w:rsidRPr="008A2A0C" w:rsidRDefault="008A2A0C" w:rsidP="008A2A0C">
      <w:pPr>
        <w:pStyle w:val="NoSpacing"/>
        <w:ind w:left="1531"/>
        <w:rPr>
          <w:sz w:val="16"/>
          <w:szCs w:val="16"/>
          <w:lang w:eastAsia="en-GB"/>
        </w:rPr>
      </w:pPr>
    </w:p>
    <w:p w:rsidR="008A2A0C" w:rsidRPr="008A2A0C" w:rsidRDefault="008F634D" w:rsidP="008A2A0C">
      <w:pPr>
        <w:pStyle w:val="NoSpacing"/>
        <w:ind w:left="1531"/>
        <w:rPr>
          <w:b/>
          <w:sz w:val="24"/>
          <w:szCs w:val="32"/>
          <w:lang w:eastAsia="en-GB"/>
        </w:rPr>
      </w:pPr>
      <w:hyperlink r:id="rId12" w:history="1">
        <w:r w:rsidR="008A2A0C" w:rsidRPr="008A2A0C">
          <w:rPr>
            <w:b/>
            <w:sz w:val="24"/>
            <w:szCs w:val="32"/>
            <w:lang w:eastAsia="en-GB"/>
          </w:rPr>
          <w:t>LADY</w:t>
        </w:r>
      </w:hyperlink>
      <w:r w:rsidR="008A2A0C" w:rsidRPr="008A2A0C">
        <w:rPr>
          <w:b/>
          <w:sz w:val="24"/>
          <w:szCs w:val="32"/>
          <w:lang w:eastAsia="en-GB"/>
        </w:rPr>
        <w:t xml:space="preserve"> MACBETH</w:t>
      </w:r>
    </w:p>
    <w:p w:rsidR="008A2A0C" w:rsidRPr="008A2A0C" w:rsidRDefault="008A2A0C" w:rsidP="008A2A0C">
      <w:pPr>
        <w:pStyle w:val="NoSpacing"/>
        <w:ind w:left="1531"/>
        <w:rPr>
          <w:sz w:val="24"/>
          <w:szCs w:val="32"/>
          <w:lang w:eastAsia="en-GB"/>
        </w:rPr>
      </w:pPr>
      <w:r w:rsidRPr="008A2A0C">
        <w:rPr>
          <w:sz w:val="24"/>
          <w:szCs w:val="32"/>
          <w:lang w:eastAsia="en-GB"/>
        </w:rPr>
        <w:t xml:space="preserve">Who was it that thus cried? Why, worthy thane, </w:t>
      </w:r>
      <w:r w:rsidRPr="008A2A0C">
        <w:rPr>
          <w:sz w:val="24"/>
          <w:szCs w:val="32"/>
          <w:lang w:eastAsia="en-GB"/>
        </w:rPr>
        <w:br/>
      </w:r>
      <w:proofErr w:type="gramStart"/>
      <w:r w:rsidRPr="008A2A0C">
        <w:rPr>
          <w:sz w:val="24"/>
          <w:szCs w:val="32"/>
          <w:lang w:eastAsia="en-GB"/>
        </w:rPr>
        <w:t>You</w:t>
      </w:r>
      <w:proofErr w:type="gramEnd"/>
      <w:r w:rsidRPr="008A2A0C">
        <w:rPr>
          <w:sz w:val="24"/>
          <w:szCs w:val="32"/>
          <w:lang w:eastAsia="en-GB"/>
        </w:rPr>
        <w:t xml:space="preserve"> do unbend your noble strength, to think </w:t>
      </w:r>
      <w:r w:rsidRPr="008A2A0C">
        <w:rPr>
          <w:sz w:val="24"/>
          <w:szCs w:val="32"/>
          <w:lang w:eastAsia="en-GB"/>
        </w:rPr>
        <w:br/>
        <w:t xml:space="preserve">So brainsickly of things. Go get some water, </w:t>
      </w:r>
      <w:r w:rsidRPr="008A2A0C">
        <w:rPr>
          <w:sz w:val="24"/>
          <w:szCs w:val="32"/>
          <w:lang w:eastAsia="en-GB"/>
        </w:rPr>
        <w:br/>
      </w:r>
      <w:proofErr w:type="gramStart"/>
      <w:r w:rsidRPr="008A2A0C">
        <w:rPr>
          <w:sz w:val="24"/>
          <w:szCs w:val="32"/>
          <w:lang w:eastAsia="en-GB"/>
        </w:rPr>
        <w:t>And</w:t>
      </w:r>
      <w:proofErr w:type="gramEnd"/>
      <w:r w:rsidRPr="008A2A0C">
        <w:rPr>
          <w:sz w:val="24"/>
          <w:szCs w:val="32"/>
          <w:lang w:eastAsia="en-GB"/>
        </w:rPr>
        <w:t xml:space="preserve"> wash this filthy witness from your hand. </w:t>
      </w:r>
      <w:r w:rsidRPr="008A2A0C">
        <w:rPr>
          <w:sz w:val="24"/>
          <w:szCs w:val="32"/>
          <w:lang w:eastAsia="en-GB"/>
        </w:rPr>
        <w:br/>
        <w:t xml:space="preserve">Why did you bring these daggers from the place? </w:t>
      </w:r>
      <w:r w:rsidRPr="008A2A0C">
        <w:rPr>
          <w:sz w:val="24"/>
          <w:szCs w:val="32"/>
          <w:lang w:eastAsia="en-GB"/>
        </w:rPr>
        <w:br/>
        <w:t xml:space="preserve">They must lie there: go carry them; and smear </w:t>
      </w:r>
      <w:r w:rsidRPr="008A2A0C">
        <w:rPr>
          <w:sz w:val="24"/>
          <w:szCs w:val="32"/>
          <w:lang w:eastAsia="en-GB"/>
        </w:rPr>
        <w:br/>
      </w:r>
      <w:proofErr w:type="gramStart"/>
      <w:r w:rsidRPr="008A2A0C">
        <w:rPr>
          <w:sz w:val="24"/>
          <w:szCs w:val="32"/>
          <w:lang w:eastAsia="en-GB"/>
        </w:rPr>
        <w:t>The</w:t>
      </w:r>
      <w:proofErr w:type="gramEnd"/>
      <w:r w:rsidRPr="008A2A0C">
        <w:rPr>
          <w:sz w:val="24"/>
          <w:szCs w:val="32"/>
          <w:lang w:eastAsia="en-GB"/>
        </w:rPr>
        <w:t xml:space="preserve"> sleepy grooms with blood. </w:t>
      </w:r>
    </w:p>
    <w:p w:rsidR="005B3D60" w:rsidRDefault="005B3D60" w:rsidP="005B3D6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bookmarkStart w:id="35" w:name="speech23"/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lastRenderedPageBreak/>
        <w:t>Context Question: Act 3, Scene 4</w:t>
      </w:r>
    </w:p>
    <w:p w:rsidR="005B3D60" w:rsidRPr="005B3D60" w:rsidRDefault="005B3D60" w:rsidP="005B3D60">
      <w:pPr>
        <w:spacing w:after="0" w:line="240" w:lineRule="auto"/>
        <w:rPr>
          <w:rFonts w:eastAsia="Times New Roman" w:cs="Times New Roman"/>
          <w:b/>
          <w:bCs/>
          <w:color w:val="000000"/>
          <w:sz w:val="10"/>
          <w:szCs w:val="10"/>
          <w:lang w:eastAsia="en-GB"/>
        </w:rPr>
      </w:pPr>
    </w:p>
    <w:p w:rsidR="005B3D60" w:rsidRPr="001C5410" w:rsidRDefault="005B3D60" w:rsidP="005B3D60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What do we learn about </w:t>
      </w:r>
      <w:r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the characters </w:t>
      </w: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in this extract?</w:t>
      </w:r>
    </w:p>
    <w:p w:rsidR="005B3D60" w:rsidRPr="005B3D60" w:rsidRDefault="005B3D60" w:rsidP="005B3D60">
      <w:pPr>
        <w:spacing w:after="0" w:line="240" w:lineRule="auto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MACBETH</w:t>
      </w:r>
      <w:bookmarkEnd w:id="35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bookmarkStart w:id="36" w:name="58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Which of you have done this?</w:t>
      </w:r>
      <w:bookmarkEnd w:id="36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  <w:bookmarkStart w:id="37" w:name="speech24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L</w:t>
      </w:r>
      <w:bookmarkEnd w:id="37"/>
      <w:r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ORDS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bookmarkStart w:id="38" w:name="59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What, my good lord?</w:t>
      </w:r>
      <w:bookmarkEnd w:id="38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  <w:bookmarkStart w:id="39" w:name="speech25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MACBETH</w:t>
      </w:r>
      <w:bookmarkEnd w:id="39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bookmarkStart w:id="40" w:name="60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Thou canst not say I did it: never shake</w:t>
      </w:r>
      <w:bookmarkEnd w:id="40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41" w:name="61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Thy gory locks at me.</w:t>
      </w:r>
      <w:bookmarkEnd w:id="41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  <w:bookmarkStart w:id="42" w:name="speech26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ROSS</w:t>
      </w:r>
      <w:bookmarkEnd w:id="42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bookmarkStart w:id="43" w:name="62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Gentlemen, rise: his highness is not well.</w:t>
      </w:r>
      <w:bookmarkEnd w:id="43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  <w:bookmarkStart w:id="44" w:name="speech27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LADY MACBETH</w:t>
      </w:r>
      <w:bookmarkEnd w:id="44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bookmarkStart w:id="45" w:name="63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Sit, worthy friends: my lord is often thus,</w:t>
      </w:r>
      <w:bookmarkEnd w:id="45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46" w:name="64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And hath been from his youth: pray you, keep seat;</w:t>
      </w:r>
      <w:bookmarkEnd w:id="46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47" w:name="65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The fit is momentary; upon a thought</w:t>
      </w:r>
      <w:bookmarkEnd w:id="47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48" w:name="66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He will again be well: if much you note him,</w:t>
      </w:r>
      <w:bookmarkEnd w:id="48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49" w:name="67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You shall offend him and extend his passion:</w:t>
      </w:r>
      <w:bookmarkEnd w:id="49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50" w:name="68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Feed, and regard him not. Are you a man?</w:t>
      </w:r>
      <w:bookmarkEnd w:id="50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  <w:bookmarkStart w:id="51" w:name="speech28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MACBETH</w:t>
      </w:r>
      <w:bookmarkEnd w:id="51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bookmarkStart w:id="52" w:name="69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Ay, and a bold one, that dare look on that</w:t>
      </w:r>
      <w:bookmarkEnd w:id="52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53" w:name="70"/>
      <w:proofErr w:type="gramStart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Which</w:t>
      </w:r>
      <w:proofErr w:type="gramEnd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might appal the devil.</w:t>
      </w:r>
      <w:bookmarkEnd w:id="53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  <w:bookmarkStart w:id="54" w:name="speech29"/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LADY MACBETH</w:t>
      </w:r>
      <w:bookmarkEnd w:id="54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bookmarkStart w:id="55" w:name="71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O proper stuff!</w:t>
      </w:r>
      <w:bookmarkEnd w:id="55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56" w:name="72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This is the very painting of your fear</w:t>
      </w:r>
      <w:proofErr w:type="gramStart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:</w:t>
      </w:r>
      <w:bookmarkEnd w:id="56"/>
      <w:proofErr w:type="gramEnd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57" w:name="73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This is the air-drawn dagger which, you said,</w:t>
      </w:r>
      <w:bookmarkEnd w:id="57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58" w:name="74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Led you to Duncan. O, these flaws and starts</w:t>
      </w:r>
      <w:proofErr w:type="gramStart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,</w:t>
      </w:r>
      <w:bookmarkEnd w:id="58"/>
      <w:proofErr w:type="gramEnd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59" w:name="75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Impostors to true fear, would well become</w:t>
      </w:r>
      <w:bookmarkEnd w:id="59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bookmarkStart w:id="60" w:name="76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A woman's story at a winter's fire</w:t>
      </w:r>
      <w:bookmarkEnd w:id="60"/>
    </w:p>
    <w:p w:rsidR="008A2A0C" w:rsidRDefault="008A2A0C" w:rsidP="005B3D60">
      <w:pPr>
        <w:pStyle w:val="NoSpacing"/>
        <w:rPr>
          <w:sz w:val="24"/>
          <w:szCs w:val="32"/>
          <w:lang w:eastAsia="en-GB"/>
        </w:rPr>
      </w:pPr>
    </w:p>
    <w:p w:rsidR="005B3D60" w:rsidRDefault="005B3D60" w:rsidP="005B3D6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lastRenderedPageBreak/>
        <w:t>Context Question: Act 3, Scene 4</w:t>
      </w:r>
    </w:p>
    <w:p w:rsidR="005B3D60" w:rsidRPr="005B3D60" w:rsidRDefault="005B3D60" w:rsidP="005B3D60">
      <w:pPr>
        <w:spacing w:after="0" w:line="240" w:lineRule="auto"/>
        <w:rPr>
          <w:rFonts w:eastAsia="Times New Roman" w:cs="Times New Roman"/>
          <w:b/>
          <w:bCs/>
          <w:color w:val="000000"/>
          <w:sz w:val="10"/>
          <w:szCs w:val="10"/>
          <w:lang w:eastAsia="en-GB"/>
        </w:rPr>
      </w:pPr>
    </w:p>
    <w:p w:rsidR="005B3D60" w:rsidRPr="001C5410" w:rsidRDefault="005B3D60" w:rsidP="005B3D60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What do we learn about </w:t>
      </w:r>
      <w:r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 xml:space="preserve">the characters </w:t>
      </w: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in this extract?</w:t>
      </w:r>
    </w:p>
    <w:p w:rsidR="005B3D60" w:rsidRPr="005B3D60" w:rsidRDefault="005B3D60" w:rsidP="005B3D60">
      <w:pPr>
        <w:spacing w:after="0" w:line="240" w:lineRule="auto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MACBETH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Which of you have done this?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L</w:t>
      </w:r>
      <w:r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ORDS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What, my good lord?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MACBETH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Thou canst not say I did it: never shake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Thy gory locks at me.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ROSS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Gentlemen, rise: his highness is not well.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LADY MACBETH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Sit, worthy friends: my lord is often thus,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And hath been from his youth: pray you, keep seat;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The fit is momentary; upon a thought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He will again be well: if much you note him,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You shall offend him and extend his passion: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Feed, and regard him not. Are you a man?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MACBETH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Ay, and a bold one, that dare look on that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</w:r>
      <w:proofErr w:type="gramStart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Which</w:t>
      </w:r>
      <w:proofErr w:type="gramEnd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might appal the devil.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b/>
          <w:bCs/>
          <w:color w:val="000000"/>
          <w:sz w:val="16"/>
          <w:szCs w:val="16"/>
          <w:lang w:eastAsia="en-GB"/>
        </w:rPr>
      </w:pP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b/>
          <w:bCs/>
          <w:color w:val="000000"/>
          <w:sz w:val="24"/>
          <w:szCs w:val="26"/>
          <w:lang w:eastAsia="en-GB"/>
        </w:rPr>
        <w:t>LADY MACBETH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 xml:space="preserve"> </w:t>
      </w:r>
    </w:p>
    <w:p w:rsidR="005B3D60" w:rsidRPr="005B3D60" w:rsidRDefault="005B3D60" w:rsidP="005B3D60">
      <w:pPr>
        <w:spacing w:after="0" w:line="240" w:lineRule="auto"/>
        <w:ind w:left="1871"/>
        <w:rPr>
          <w:rFonts w:eastAsia="Times New Roman" w:cs="Times New Roman"/>
          <w:color w:val="000000"/>
          <w:sz w:val="24"/>
          <w:szCs w:val="26"/>
          <w:lang w:eastAsia="en-GB"/>
        </w:rPr>
      </w:pP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O proper stuff!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This is the very painting of your fear</w:t>
      </w:r>
      <w:proofErr w:type="gramStart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:</w:t>
      </w:r>
      <w:proofErr w:type="gramEnd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This is the air-drawn dagger which, you said,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Led you to Duncan. O, these flaws and starts</w:t>
      </w:r>
      <w:proofErr w:type="gramStart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t>,</w:t>
      </w:r>
      <w:proofErr w:type="gramEnd"/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Impostors to true fear, would well become</w:t>
      </w:r>
      <w:r w:rsidRPr="005B3D60">
        <w:rPr>
          <w:rFonts w:eastAsia="Times New Roman" w:cs="Times New Roman"/>
          <w:color w:val="000000"/>
          <w:sz w:val="24"/>
          <w:szCs w:val="26"/>
          <w:lang w:eastAsia="en-GB"/>
        </w:rPr>
        <w:br/>
        <w:t>A woman's story at a winter's fire</w:t>
      </w:r>
    </w:p>
    <w:p w:rsidR="005B3D60" w:rsidRPr="008A2A0C" w:rsidRDefault="005B3D60" w:rsidP="005B3D60">
      <w:pPr>
        <w:pStyle w:val="NoSpacing"/>
        <w:rPr>
          <w:sz w:val="24"/>
          <w:szCs w:val="32"/>
          <w:lang w:eastAsia="en-GB"/>
        </w:rPr>
      </w:pPr>
    </w:p>
    <w:p w:rsidR="008F634D" w:rsidRDefault="008F634D" w:rsidP="008F634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lastRenderedPageBreak/>
        <w:t>Context Question: Act 5, Scene 5</w:t>
      </w:r>
    </w:p>
    <w:p w:rsidR="008F634D" w:rsidRDefault="008F634D" w:rsidP="008F634D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1C5410" w:rsidRDefault="008F634D" w:rsidP="008F634D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What do we learn about Macbeth in this extract?</w:t>
      </w:r>
    </w:p>
    <w:p w:rsidR="008F634D" w:rsidRDefault="008F634D" w:rsidP="008F634D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</w:p>
    <w:p w:rsidR="008F634D" w:rsidRPr="008F634D" w:rsidRDefault="008F634D" w:rsidP="008F634D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</w:p>
    <w:p w:rsidR="008F634D" w:rsidRPr="008F634D" w:rsidRDefault="008F634D" w:rsidP="008F634D">
      <w:pPr>
        <w:spacing w:after="0" w:line="240" w:lineRule="auto"/>
        <w:ind w:left="1191"/>
        <w:rPr>
          <w:rFonts w:eastAsia="Times New Roman" w:cs="Times New Roman"/>
          <w:color w:val="000000"/>
          <w:sz w:val="32"/>
          <w:szCs w:val="32"/>
          <w:lang w:eastAsia="en-GB"/>
        </w:rPr>
      </w:pPr>
      <w:bookmarkStart w:id="61" w:name="speech5"/>
      <w:r w:rsidRPr="008F634D">
        <w:rPr>
          <w:rFonts w:eastAsia="Times New Roman" w:cs="Times New Roman"/>
          <w:b/>
          <w:bCs/>
          <w:color w:val="000000"/>
          <w:sz w:val="32"/>
          <w:szCs w:val="32"/>
          <w:lang w:eastAsia="en-GB"/>
        </w:rPr>
        <w:t>MACBETH</w:t>
      </w:r>
      <w:bookmarkEnd w:id="61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 xml:space="preserve"> </w:t>
      </w:r>
    </w:p>
    <w:p w:rsidR="008F634D" w:rsidRDefault="008F634D" w:rsidP="008F634D">
      <w:pPr>
        <w:spacing w:after="0" w:line="240" w:lineRule="auto"/>
        <w:ind w:left="1191"/>
        <w:rPr>
          <w:rFonts w:eastAsia="Times New Roman" w:cs="Times New Roman"/>
          <w:color w:val="000000"/>
          <w:sz w:val="32"/>
          <w:szCs w:val="32"/>
          <w:lang w:eastAsia="en-GB"/>
        </w:rPr>
      </w:pPr>
      <w:bookmarkStart w:id="62" w:name="5.5.19"/>
    </w:p>
    <w:p w:rsidR="008F634D" w:rsidRPr="008F634D" w:rsidRDefault="008F634D" w:rsidP="008F634D">
      <w:pPr>
        <w:spacing w:after="0" w:line="240" w:lineRule="auto"/>
        <w:ind w:left="1191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She should have died hereafter</w:t>
      </w:r>
      <w:proofErr w:type="gramStart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;</w:t>
      </w:r>
      <w:bookmarkEnd w:id="62"/>
      <w:proofErr w:type="gramEnd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63" w:name="5.5.20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There would have been a time for such a word.</w:t>
      </w:r>
      <w:bookmarkEnd w:id="63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64" w:name="5.5.21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To-morrow, and to-morrow, and to-morrow</w:t>
      </w:r>
      <w:proofErr w:type="gramStart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,</w:t>
      </w:r>
      <w:bookmarkEnd w:id="64"/>
      <w:proofErr w:type="gramEnd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65" w:name="5.5.22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Creeps in this petty pace from day to day</w:t>
      </w:r>
      <w:bookmarkEnd w:id="65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66" w:name="5.5.23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To the last syllable of recorded time,</w:t>
      </w:r>
      <w:bookmarkEnd w:id="66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67" w:name="5.5.24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And all our yesterdays have lighted fools</w:t>
      </w:r>
      <w:bookmarkEnd w:id="67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68" w:name="5.5.25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The way to dusty death. Out, out, brief candle!</w:t>
      </w:r>
      <w:bookmarkEnd w:id="68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69" w:name="5.5.26"/>
      <w:proofErr w:type="gramStart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Life's</w:t>
      </w:r>
      <w:proofErr w:type="gramEnd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 xml:space="preserve"> but a walking shadow, a poor player</w:t>
      </w:r>
      <w:bookmarkEnd w:id="69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70" w:name="5.5.27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That struts and frets his hour upon the stage</w:t>
      </w:r>
      <w:bookmarkEnd w:id="70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71" w:name="5.5.28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And then is heard no more: it is a tale</w:t>
      </w:r>
      <w:bookmarkEnd w:id="71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bookmarkStart w:id="72" w:name="5.5.29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Told by an idiot, full of sound and fury,</w:t>
      </w:r>
      <w:bookmarkEnd w:id="72"/>
    </w:p>
    <w:p w:rsidR="008F634D" w:rsidRPr="008F634D" w:rsidRDefault="008F634D" w:rsidP="008F634D">
      <w:pPr>
        <w:spacing w:after="0" w:line="240" w:lineRule="auto"/>
        <w:ind w:left="1191"/>
        <w:rPr>
          <w:rFonts w:eastAsia="Times New Roman" w:cs="Times New Roman"/>
          <w:color w:val="000000"/>
          <w:sz w:val="32"/>
          <w:szCs w:val="32"/>
          <w:lang w:eastAsia="en-GB"/>
        </w:rPr>
      </w:pPr>
      <w:bookmarkStart w:id="73" w:name="5.5.30"/>
      <w:r w:rsidRPr="008F634D">
        <w:rPr>
          <w:sz w:val="32"/>
          <w:szCs w:val="32"/>
        </w:rPr>
        <w:t>Signifying nothing.</w:t>
      </w:r>
      <w:bookmarkEnd w:id="73"/>
    </w:p>
    <w:p w:rsidR="007B55C1" w:rsidRDefault="007B55C1"/>
    <w:p w:rsidR="008F634D" w:rsidRDefault="008F634D"/>
    <w:p w:rsidR="008F634D" w:rsidRDefault="008F634D"/>
    <w:p w:rsidR="008F634D" w:rsidRDefault="008F634D"/>
    <w:p w:rsidR="008F634D" w:rsidRDefault="008F634D"/>
    <w:p w:rsidR="008F634D" w:rsidRDefault="008F634D"/>
    <w:p w:rsidR="008F634D" w:rsidRDefault="008F634D" w:rsidP="008F634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  <w:lastRenderedPageBreak/>
        <w:t>Context Question: Act 5, Scene 5</w:t>
      </w:r>
    </w:p>
    <w:p w:rsidR="008F634D" w:rsidRDefault="008F634D" w:rsidP="008F634D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24"/>
          <w:lang w:eastAsia="en-GB"/>
        </w:rPr>
      </w:pPr>
    </w:p>
    <w:p w:rsidR="008F634D" w:rsidRDefault="008F634D" w:rsidP="008F634D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  <w:r w:rsidRPr="001C5410"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  <w:t>What do we learn about Macbeth in this extract?</w:t>
      </w:r>
    </w:p>
    <w:p w:rsidR="008F634D" w:rsidRDefault="008F634D" w:rsidP="008F634D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</w:p>
    <w:p w:rsidR="008F634D" w:rsidRPr="008F634D" w:rsidRDefault="008F634D" w:rsidP="008F634D">
      <w:pPr>
        <w:spacing w:after="0" w:line="240" w:lineRule="auto"/>
        <w:jc w:val="center"/>
        <w:rPr>
          <w:rFonts w:eastAsia="Times New Roman" w:cs="Times New Roman"/>
          <w:bCs/>
          <w:i/>
          <w:color w:val="000000"/>
          <w:sz w:val="32"/>
          <w:szCs w:val="24"/>
          <w:lang w:eastAsia="en-GB"/>
        </w:rPr>
      </w:pPr>
    </w:p>
    <w:p w:rsidR="008F634D" w:rsidRPr="008F634D" w:rsidRDefault="008F634D" w:rsidP="008F634D">
      <w:pPr>
        <w:spacing w:after="0" w:line="240" w:lineRule="auto"/>
        <w:ind w:left="1191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8F634D">
        <w:rPr>
          <w:rFonts w:eastAsia="Times New Roman" w:cs="Times New Roman"/>
          <w:b/>
          <w:bCs/>
          <w:color w:val="000000"/>
          <w:sz w:val="32"/>
          <w:szCs w:val="32"/>
          <w:lang w:eastAsia="en-GB"/>
        </w:rPr>
        <w:t>MACBETH</w:t>
      </w: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 xml:space="preserve"> </w:t>
      </w:r>
    </w:p>
    <w:p w:rsidR="008F634D" w:rsidRDefault="008F634D" w:rsidP="008F634D">
      <w:pPr>
        <w:spacing w:after="0" w:line="240" w:lineRule="auto"/>
        <w:ind w:left="1191"/>
        <w:rPr>
          <w:rFonts w:eastAsia="Times New Roman" w:cs="Times New Roman"/>
          <w:color w:val="000000"/>
          <w:sz w:val="32"/>
          <w:szCs w:val="32"/>
          <w:lang w:eastAsia="en-GB"/>
        </w:rPr>
      </w:pPr>
    </w:p>
    <w:p w:rsidR="008F634D" w:rsidRPr="008F634D" w:rsidRDefault="008F634D" w:rsidP="008F634D">
      <w:pPr>
        <w:spacing w:after="0" w:line="240" w:lineRule="auto"/>
        <w:ind w:left="1191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She should have died hereafter</w:t>
      </w:r>
      <w:proofErr w:type="gramStart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;</w:t>
      </w:r>
      <w:proofErr w:type="gramEnd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  <w:t>There would have been a time for such a word.</w:t>
      </w: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  <w:t>To-morrow, and to-morrow, and to-morrow</w:t>
      </w:r>
      <w:proofErr w:type="gramStart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,</w:t>
      </w:r>
      <w:proofErr w:type="gramEnd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  <w:t>Creeps in this petty pace from day to day</w:t>
      </w: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  <w:t>To the last syllable of recorded time,</w:t>
      </w: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  <w:t>And all our yesterdays have lighted fools</w:t>
      </w: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  <w:t>The way to dusty death. Out, out, brief candle!</w:t>
      </w: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proofErr w:type="gramStart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>Life's</w:t>
      </w:r>
      <w:proofErr w:type="gramEnd"/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t xml:space="preserve"> but a walking shadow, a poor player</w:t>
      </w: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  <w:t>That struts and frets his hour upon the stage</w:t>
      </w: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  <w:t>And then is heard no more: it is a tale</w:t>
      </w:r>
      <w:r w:rsidRPr="008F634D">
        <w:rPr>
          <w:rFonts w:eastAsia="Times New Roman" w:cs="Times New Roman"/>
          <w:color w:val="000000"/>
          <w:sz w:val="32"/>
          <w:szCs w:val="32"/>
          <w:lang w:eastAsia="en-GB"/>
        </w:rPr>
        <w:br/>
        <w:t>Told by an idiot, full of sound and fury,</w:t>
      </w:r>
    </w:p>
    <w:p w:rsidR="008F634D" w:rsidRPr="008F634D" w:rsidRDefault="008F634D" w:rsidP="008F634D">
      <w:pPr>
        <w:spacing w:after="0" w:line="240" w:lineRule="auto"/>
        <w:ind w:left="1191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8F634D">
        <w:rPr>
          <w:sz w:val="32"/>
          <w:szCs w:val="32"/>
        </w:rPr>
        <w:t>Sig</w:t>
      </w:r>
      <w:bookmarkStart w:id="74" w:name="_GoBack"/>
      <w:bookmarkEnd w:id="74"/>
      <w:r w:rsidRPr="008F634D">
        <w:rPr>
          <w:sz w:val="32"/>
          <w:szCs w:val="32"/>
        </w:rPr>
        <w:t>nifying nothing.</w:t>
      </w:r>
    </w:p>
    <w:p w:rsidR="008F634D" w:rsidRDefault="008F634D"/>
    <w:sectPr w:rsidR="008F634D" w:rsidSect="001C54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C9"/>
    <w:multiLevelType w:val="multilevel"/>
    <w:tmpl w:val="6B2AC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45FCE"/>
    <w:multiLevelType w:val="multilevel"/>
    <w:tmpl w:val="342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A0CBC"/>
    <w:multiLevelType w:val="multilevel"/>
    <w:tmpl w:val="77F44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C690D"/>
    <w:multiLevelType w:val="multilevel"/>
    <w:tmpl w:val="CB228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F0FEB"/>
    <w:multiLevelType w:val="multilevel"/>
    <w:tmpl w:val="C8B66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40B57"/>
    <w:multiLevelType w:val="multilevel"/>
    <w:tmpl w:val="98880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10"/>
    <w:rsid w:val="001C5410"/>
    <w:rsid w:val="005B3D60"/>
    <w:rsid w:val="007B55C1"/>
    <w:rsid w:val="008A2A0C"/>
    <w:rsid w:val="008F634D"/>
    <w:rsid w:val="00DC3DF8"/>
    <w:rsid w:val="00F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A0C"/>
    <w:rPr>
      <w:strike w:val="0"/>
      <w:dstrike w:val="0"/>
      <w:color w:val="0000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A2A0C"/>
    <w:rPr>
      <w:b/>
      <w:bCs/>
    </w:rPr>
  </w:style>
  <w:style w:type="character" w:customStyle="1" w:styleId="playlinenum1">
    <w:name w:val="playlinenum1"/>
    <w:basedOn w:val="DefaultParagraphFont"/>
    <w:rsid w:val="008A2A0C"/>
    <w:rPr>
      <w:rFonts w:ascii="Verdana" w:hAnsi="Verdana" w:hint="default"/>
      <w:b/>
      <w:bCs/>
      <w:sz w:val="17"/>
      <w:szCs w:val="17"/>
    </w:rPr>
  </w:style>
  <w:style w:type="paragraph" w:styleId="NoSpacing">
    <w:name w:val="No Spacing"/>
    <w:uiPriority w:val="1"/>
    <w:qFormat/>
    <w:rsid w:val="008A2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A0C"/>
    <w:rPr>
      <w:strike w:val="0"/>
      <w:dstrike w:val="0"/>
      <w:color w:val="0000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A2A0C"/>
    <w:rPr>
      <w:b/>
      <w:bCs/>
    </w:rPr>
  </w:style>
  <w:style w:type="character" w:customStyle="1" w:styleId="playlinenum1">
    <w:name w:val="playlinenum1"/>
    <w:basedOn w:val="DefaultParagraphFont"/>
    <w:rsid w:val="008A2A0C"/>
    <w:rPr>
      <w:rFonts w:ascii="Verdana" w:hAnsi="Verdana" w:hint="default"/>
      <w:b/>
      <w:bCs/>
      <w:sz w:val="17"/>
      <w:szCs w:val="17"/>
    </w:rPr>
  </w:style>
  <w:style w:type="paragraph" w:styleId="NoSpacing">
    <w:name w:val="No Spacing"/>
    <w:uiPriority w:val="1"/>
    <w:qFormat/>
    <w:rsid w:val="008A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ourceshakespeare.org/views/plays/characters/charlines.php?CharID=ladymacbeth&amp;WorkID=macbe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sourceshakespeare.org/views/plays/characters/charlines.php?CharID=ladymacbeth&amp;WorkID=macbeth" TargetMode="External"/><Relationship Id="rId12" Type="http://schemas.openxmlformats.org/officeDocument/2006/relationships/hyperlink" Target="http://www.opensourceshakespeare.org/views/plays/characters/charlines.php?CharID=ladymacbeth&amp;WorkID=macbe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sourceshakespeare.org/views/plays/characters/charlines.php?CharID=ladymacbeth&amp;WorkID=macbe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sourceshakespeare.org/views/plays/characters/charlines.php?CharID=ladymacbeth&amp;WorkID=macbe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sourceshakespeare.org/views/plays/characters/charlines.php?CharID=ladymacbeth&amp;WorkID=macbe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D136-C78A-438F-AC85-D0F584B2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Wellacre Technology College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McDonough</dc:creator>
  <cp:lastModifiedBy>K McDonough</cp:lastModifiedBy>
  <cp:revision>6</cp:revision>
  <dcterms:created xsi:type="dcterms:W3CDTF">2016-08-29T19:18:00Z</dcterms:created>
  <dcterms:modified xsi:type="dcterms:W3CDTF">2016-09-01T18:26:00Z</dcterms:modified>
</cp:coreProperties>
</file>